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2FA3E" w14:textId="32D632B8" w:rsidR="00E71205" w:rsidRPr="00CA1A1A" w:rsidRDefault="00E71205" w:rsidP="00CA1A1A">
      <w:pPr>
        <w:pStyle w:val="NoSpacing"/>
        <w:spacing w:after="160" w:line="259" w:lineRule="auto"/>
        <w:jc w:val="center"/>
        <w:rPr>
          <w:rFonts w:ascii="Calibri Light" w:hAnsi="Calibri Light" w:cs="Calibri Light"/>
          <w:b/>
          <w:bCs/>
          <w:smallCaps/>
          <w:sz w:val="28"/>
          <w:lang w:val="en-US"/>
        </w:rPr>
      </w:pPr>
      <w:bookmarkStart w:id="0" w:name="_Hlk80625707"/>
      <w:bookmarkStart w:id="1" w:name="_GoBack"/>
      <w:bookmarkEnd w:id="1"/>
      <w:r w:rsidRPr="00CA1A1A">
        <w:rPr>
          <w:rFonts w:ascii="Calibri Light" w:hAnsi="Calibri Light" w:cs="Calibri Light"/>
          <w:b/>
          <w:bCs/>
          <w:smallCaps/>
          <w:sz w:val="28"/>
          <w:lang w:val="en-US"/>
        </w:rPr>
        <w:t>Conference on European Restructuring and Insolvency Law</w:t>
      </w:r>
    </w:p>
    <w:p w14:paraId="7E671169" w14:textId="6E4358CC" w:rsidR="00E71205" w:rsidRPr="00330864" w:rsidRDefault="00E71205" w:rsidP="00E71205">
      <w:pPr>
        <w:jc w:val="center"/>
        <w:rPr>
          <w:rFonts w:asciiTheme="majorHAnsi" w:hAnsiTheme="majorHAnsi"/>
          <w:sz w:val="24"/>
        </w:rPr>
      </w:pPr>
    </w:p>
    <w:p w14:paraId="5313DF28" w14:textId="6EE2EA2F" w:rsidR="00E71205" w:rsidRDefault="00A86EB9" w:rsidP="00E71205">
      <w:pPr>
        <w:jc w:val="center"/>
        <w:rPr>
          <w:rFonts w:asciiTheme="majorHAnsi" w:hAnsiTheme="majorHAnsi"/>
          <w:sz w:val="24"/>
        </w:rPr>
      </w:pPr>
      <w:r w:rsidRPr="00155691">
        <w:rPr>
          <w:rFonts w:asciiTheme="majorHAnsi" w:hAnsiTheme="majorHAnsi"/>
          <w:b/>
          <w:bCs/>
          <w:smallCaps/>
          <w:noProof/>
          <w:sz w:val="28"/>
        </w:rPr>
        <w:drawing>
          <wp:inline distT="0" distB="0" distL="0" distR="0" wp14:anchorId="5E2D7A00" wp14:editId="7B78205C">
            <wp:extent cx="659582" cy="644400"/>
            <wp:effectExtent l="0" t="0" r="762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IL Globe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82" cy="6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EDA94" w14:textId="77777777" w:rsidR="002A5B26" w:rsidRDefault="002A5B26" w:rsidP="003E3552">
      <w:pPr>
        <w:ind w:left="4820"/>
        <w:jc w:val="both"/>
        <w:rPr>
          <w:rFonts w:ascii="Calibri Light" w:hAnsi="Calibri Light"/>
          <w:color w:val="000000"/>
          <w:sz w:val="22"/>
          <w:szCs w:val="22"/>
          <w:lang w:eastAsia="nl-NL"/>
        </w:rPr>
      </w:pPr>
    </w:p>
    <w:p w14:paraId="45744605" w14:textId="77777777" w:rsidR="001374CA" w:rsidRPr="00CA04D9" w:rsidRDefault="001374CA" w:rsidP="003E3552">
      <w:pPr>
        <w:ind w:left="4820"/>
        <w:jc w:val="both"/>
        <w:rPr>
          <w:rFonts w:ascii="Calibri Light" w:hAnsi="Calibri Light" w:cs="Calibri Light"/>
          <w:color w:val="000000"/>
          <w:sz w:val="22"/>
          <w:szCs w:val="22"/>
          <w:lang w:eastAsia="nl-NL"/>
        </w:rPr>
      </w:pPr>
    </w:p>
    <w:p w14:paraId="6DC369C1" w14:textId="77777777" w:rsidR="00CA1A1A" w:rsidRPr="00CA04D9" w:rsidRDefault="00CA1A1A" w:rsidP="001374CA">
      <w:pPr>
        <w:jc w:val="center"/>
        <w:rPr>
          <w:rFonts w:ascii="Calibri Light" w:hAnsi="Calibri Light" w:cs="Calibri Light"/>
          <w:b/>
          <w:sz w:val="28"/>
          <w:szCs w:val="22"/>
          <w:lang w:eastAsia="nl-NL"/>
        </w:rPr>
      </w:pPr>
    </w:p>
    <w:p w14:paraId="7AB034CB" w14:textId="77777777" w:rsidR="00CA1A1A" w:rsidRPr="00CA04D9" w:rsidRDefault="00CA1A1A" w:rsidP="001374CA">
      <w:pPr>
        <w:jc w:val="center"/>
        <w:rPr>
          <w:rFonts w:ascii="Calibri Light" w:hAnsi="Calibri Light" w:cs="Calibri Light"/>
          <w:b/>
          <w:sz w:val="28"/>
          <w:szCs w:val="22"/>
          <w:lang w:eastAsia="nl-NL"/>
        </w:rPr>
      </w:pPr>
    </w:p>
    <w:p w14:paraId="36A516B3" w14:textId="405F174B" w:rsidR="000917B3" w:rsidRPr="00CA04D9" w:rsidRDefault="001F0C43" w:rsidP="001374CA">
      <w:pPr>
        <w:jc w:val="center"/>
        <w:rPr>
          <w:rFonts w:ascii="Calibri Light" w:hAnsi="Calibri Light" w:cs="Calibri Light"/>
          <w:b/>
          <w:sz w:val="28"/>
          <w:szCs w:val="22"/>
          <w:lang w:eastAsia="nl-NL"/>
        </w:rPr>
      </w:pPr>
      <w:r w:rsidRPr="00CA04D9">
        <w:rPr>
          <w:rFonts w:ascii="Calibri Light" w:hAnsi="Calibri Light" w:cs="Calibri Light"/>
          <w:b/>
          <w:sz w:val="28"/>
          <w:szCs w:val="22"/>
          <w:lang w:eastAsia="nl-NL"/>
        </w:rPr>
        <w:t>APPLICATION</w:t>
      </w:r>
      <w:r w:rsidR="000917B3" w:rsidRPr="00CA04D9">
        <w:rPr>
          <w:rFonts w:ascii="Calibri Light" w:hAnsi="Calibri Light" w:cs="Calibri Light"/>
          <w:b/>
          <w:sz w:val="28"/>
          <w:szCs w:val="22"/>
          <w:lang w:eastAsia="nl-NL"/>
        </w:rPr>
        <w:t xml:space="preserve"> </w:t>
      </w:r>
      <w:r w:rsidR="002D238F" w:rsidRPr="00CA04D9">
        <w:rPr>
          <w:rFonts w:ascii="Calibri Light" w:hAnsi="Calibri Light" w:cs="Calibri Light"/>
          <w:b/>
          <w:sz w:val="28"/>
          <w:szCs w:val="22"/>
          <w:lang w:eastAsia="nl-NL"/>
        </w:rPr>
        <w:t xml:space="preserve">FORM </w:t>
      </w:r>
      <w:r w:rsidR="0032135D" w:rsidRPr="00CA04D9">
        <w:rPr>
          <w:rFonts w:ascii="Calibri Light" w:hAnsi="Calibri Light" w:cs="Calibri Light"/>
          <w:b/>
          <w:sz w:val="28"/>
          <w:szCs w:val="22"/>
          <w:lang w:eastAsia="nl-NL"/>
        </w:rPr>
        <w:t xml:space="preserve">FOR CERIL </w:t>
      </w:r>
      <w:r w:rsidRPr="00CA04D9">
        <w:rPr>
          <w:rFonts w:ascii="Calibri Light" w:hAnsi="Calibri Light" w:cs="Calibri Light"/>
          <w:b/>
          <w:sz w:val="28"/>
          <w:szCs w:val="22"/>
          <w:lang w:eastAsia="nl-NL"/>
        </w:rPr>
        <w:t>RESEARCH ASSOCIATES</w:t>
      </w:r>
      <w:r w:rsidR="00E24D27" w:rsidRPr="00CA04D9">
        <w:rPr>
          <w:rFonts w:ascii="Calibri Light" w:hAnsi="Calibri Light" w:cs="Calibri Light"/>
          <w:b/>
          <w:sz w:val="28"/>
          <w:szCs w:val="22"/>
          <w:lang w:eastAsia="nl-NL"/>
        </w:rPr>
        <w:t>HIP</w:t>
      </w:r>
    </w:p>
    <w:p w14:paraId="0B503834" w14:textId="4C731A19" w:rsidR="00CC420F" w:rsidRPr="00CA04D9" w:rsidRDefault="00CC420F" w:rsidP="00CC420F">
      <w:pPr>
        <w:rPr>
          <w:rFonts w:ascii="Calibri Light" w:hAnsi="Calibri Light" w:cs="Calibri Light"/>
          <w:b/>
          <w:sz w:val="22"/>
          <w:szCs w:val="22"/>
          <w:lang w:eastAsia="nl-NL"/>
        </w:rPr>
      </w:pPr>
    </w:p>
    <w:p w14:paraId="76BD2166" w14:textId="50B72A9C" w:rsidR="00E51201" w:rsidRPr="00CA04D9" w:rsidRDefault="00E51201" w:rsidP="00CC420F">
      <w:pPr>
        <w:rPr>
          <w:rFonts w:ascii="Calibri Light" w:hAnsi="Calibri Light" w:cs="Calibri Light"/>
          <w:b/>
          <w:sz w:val="22"/>
          <w:szCs w:val="22"/>
          <w:lang w:eastAsia="nl-NL"/>
        </w:rPr>
      </w:pPr>
    </w:p>
    <w:p w14:paraId="1DEA7386" w14:textId="77777777" w:rsidR="00E51201" w:rsidRPr="00CA04D9" w:rsidRDefault="00E51201" w:rsidP="00CC420F">
      <w:pPr>
        <w:rPr>
          <w:rFonts w:ascii="Calibri Light" w:hAnsi="Calibri Light" w:cs="Calibri Light"/>
          <w:b/>
          <w:sz w:val="22"/>
          <w:szCs w:val="22"/>
          <w:lang w:eastAsia="nl-NL"/>
        </w:rPr>
      </w:pPr>
    </w:p>
    <w:p w14:paraId="4FDA61D4" w14:textId="77777777" w:rsidR="00E51201" w:rsidRPr="00CA04D9" w:rsidRDefault="00E51201" w:rsidP="00CC420F">
      <w:pPr>
        <w:rPr>
          <w:rFonts w:ascii="Calibri Light" w:hAnsi="Calibri Light" w:cs="Calibri Light"/>
          <w:sz w:val="24"/>
          <w:szCs w:val="22"/>
        </w:rPr>
      </w:pPr>
      <w:r w:rsidRPr="00CA04D9">
        <w:rPr>
          <w:rFonts w:ascii="Calibri Light" w:hAnsi="Calibri Light" w:cs="Calibri Light"/>
          <w:b/>
          <w:sz w:val="28"/>
          <w:szCs w:val="22"/>
          <w:lang w:eastAsia="nl-NL"/>
        </w:rPr>
        <w:t>Introduction</w:t>
      </w:r>
    </w:p>
    <w:p w14:paraId="32496691" w14:textId="77777777" w:rsidR="00971DB0" w:rsidRPr="00CA04D9" w:rsidRDefault="00971DB0" w:rsidP="00347FD0">
      <w:pPr>
        <w:rPr>
          <w:rFonts w:ascii="Calibri Light" w:hAnsi="Calibri Light" w:cs="Calibri Light"/>
          <w:sz w:val="24"/>
          <w:szCs w:val="22"/>
        </w:rPr>
      </w:pPr>
    </w:p>
    <w:p w14:paraId="14B2CFE0" w14:textId="60E7A8F3" w:rsidR="00E24D27" w:rsidRPr="00224F7B" w:rsidRDefault="00D91FD1" w:rsidP="00347FD0">
      <w:pPr>
        <w:rPr>
          <w:rFonts w:ascii="Calibri Light" w:hAnsi="Calibri Light" w:cs="Calibri Light"/>
          <w:sz w:val="22"/>
          <w:szCs w:val="22"/>
        </w:rPr>
      </w:pPr>
      <w:bookmarkStart w:id="2" w:name="_Hlk80626766"/>
      <w:r w:rsidRPr="00224F7B">
        <w:rPr>
          <w:rFonts w:ascii="Calibri Light" w:hAnsi="Calibri Light" w:cs="Calibri Light"/>
          <w:sz w:val="22"/>
          <w:szCs w:val="22"/>
        </w:rPr>
        <w:t>The Conference on European Restructuring and Insolvency Law (</w:t>
      </w:r>
      <w:hyperlink r:id="rId9" w:history="1">
        <w:r w:rsidRPr="00224F7B">
          <w:rPr>
            <w:rStyle w:val="Hyperlink"/>
            <w:rFonts w:ascii="Calibri Light" w:hAnsi="Calibri Light" w:cs="Calibri Light"/>
            <w:color w:val="0070C0"/>
            <w:sz w:val="22"/>
            <w:szCs w:val="22"/>
            <w:u w:val="single"/>
          </w:rPr>
          <w:t>CERIL</w:t>
        </w:r>
      </w:hyperlink>
      <w:r w:rsidRPr="00224F7B">
        <w:rPr>
          <w:rFonts w:ascii="Calibri Light" w:hAnsi="Calibri Light" w:cs="Calibri Light"/>
          <w:sz w:val="22"/>
          <w:szCs w:val="22"/>
        </w:rPr>
        <w:t xml:space="preserve">) is </w:t>
      </w:r>
      <w:r w:rsidR="0023769A" w:rsidRPr="00224F7B">
        <w:rPr>
          <w:rFonts w:ascii="Calibri Light" w:hAnsi="Calibri Light" w:cs="Calibri Light"/>
          <w:sz w:val="22"/>
          <w:szCs w:val="22"/>
        </w:rPr>
        <w:t xml:space="preserve">an independent non-profit, non-partisan, self-supporting organisation. Its members are </w:t>
      </w:r>
      <w:r w:rsidRPr="00224F7B">
        <w:rPr>
          <w:rFonts w:ascii="Calibri Light" w:hAnsi="Calibri Light" w:cs="Calibri Light"/>
          <w:sz w:val="22"/>
          <w:szCs w:val="22"/>
        </w:rPr>
        <w:t xml:space="preserve">committed to the improvement of restructuring and insolvency laws and practices in Europe, the European Union and in its Member States. In </w:t>
      </w:r>
      <w:r w:rsidR="0023769A" w:rsidRPr="00224F7B">
        <w:rPr>
          <w:rFonts w:ascii="Calibri Light" w:hAnsi="Calibri Light" w:cs="Calibri Light"/>
          <w:sz w:val="22"/>
          <w:szCs w:val="22"/>
        </w:rPr>
        <w:t>this</w:t>
      </w:r>
      <w:r w:rsidRPr="00224F7B">
        <w:rPr>
          <w:rFonts w:ascii="Calibri Light" w:hAnsi="Calibri Light" w:cs="Calibri Light"/>
          <w:sz w:val="22"/>
          <w:szCs w:val="22"/>
        </w:rPr>
        <w:t xml:space="preserve"> work, CERIL </w:t>
      </w:r>
      <w:r w:rsidR="005669A1" w:rsidRPr="00224F7B">
        <w:rPr>
          <w:rFonts w:ascii="Calibri Light" w:hAnsi="Calibri Light" w:cs="Calibri Light"/>
          <w:sz w:val="22"/>
          <w:szCs w:val="22"/>
        </w:rPr>
        <w:t xml:space="preserve">aims to involve younger </w:t>
      </w:r>
      <w:r w:rsidR="0023769A" w:rsidRPr="00224F7B">
        <w:rPr>
          <w:rFonts w:ascii="Calibri Light" w:hAnsi="Calibri Light" w:cs="Calibri Light"/>
          <w:sz w:val="22"/>
          <w:szCs w:val="22"/>
        </w:rPr>
        <w:t xml:space="preserve">academic </w:t>
      </w:r>
      <w:r w:rsidR="005669A1" w:rsidRPr="00224F7B">
        <w:rPr>
          <w:rFonts w:ascii="Calibri Light" w:hAnsi="Calibri Light" w:cs="Calibri Light"/>
          <w:sz w:val="22"/>
          <w:szCs w:val="22"/>
        </w:rPr>
        <w:t xml:space="preserve">talent </w:t>
      </w:r>
      <w:r w:rsidR="00E24D27" w:rsidRPr="00224F7B">
        <w:rPr>
          <w:rFonts w:ascii="Calibri Light" w:hAnsi="Calibri Light" w:cs="Calibri Light"/>
          <w:sz w:val="22"/>
          <w:szCs w:val="22"/>
        </w:rPr>
        <w:t>and welcome</w:t>
      </w:r>
      <w:r w:rsidR="0023769A" w:rsidRPr="00224F7B">
        <w:rPr>
          <w:rFonts w:ascii="Calibri Light" w:hAnsi="Calibri Light" w:cs="Calibri Light"/>
          <w:sz w:val="22"/>
          <w:szCs w:val="22"/>
        </w:rPr>
        <w:t>s</w:t>
      </w:r>
      <w:r w:rsidR="00E24D27" w:rsidRPr="00224F7B">
        <w:rPr>
          <w:rFonts w:ascii="Calibri Light" w:hAnsi="Calibri Light" w:cs="Calibri Light"/>
          <w:sz w:val="22"/>
          <w:szCs w:val="22"/>
        </w:rPr>
        <w:t xml:space="preserve"> applications of interest</w:t>
      </w:r>
      <w:r w:rsidR="0023769A" w:rsidRPr="00224F7B">
        <w:rPr>
          <w:rFonts w:ascii="Calibri Light" w:hAnsi="Calibri Light" w:cs="Calibri Light"/>
          <w:sz w:val="22"/>
          <w:szCs w:val="22"/>
        </w:rPr>
        <w:t xml:space="preserve"> </w:t>
      </w:r>
      <w:r w:rsidR="00EF493E" w:rsidRPr="00224F7B">
        <w:rPr>
          <w:rFonts w:ascii="Calibri Light" w:hAnsi="Calibri Light" w:cs="Calibri Light"/>
          <w:sz w:val="22"/>
          <w:szCs w:val="22"/>
        </w:rPr>
        <w:t xml:space="preserve">for the </w:t>
      </w:r>
      <w:r w:rsidR="0023769A" w:rsidRPr="00224F7B">
        <w:rPr>
          <w:rFonts w:ascii="Calibri Light" w:hAnsi="Calibri Light" w:cs="Calibri Light"/>
          <w:sz w:val="22"/>
          <w:szCs w:val="22"/>
        </w:rPr>
        <w:t>CERIL Research Associate</w:t>
      </w:r>
      <w:r w:rsidR="00EF493E" w:rsidRPr="00224F7B">
        <w:rPr>
          <w:rFonts w:ascii="Calibri Light" w:hAnsi="Calibri Light" w:cs="Calibri Light"/>
          <w:sz w:val="22"/>
          <w:szCs w:val="22"/>
        </w:rPr>
        <w:t>ship</w:t>
      </w:r>
      <w:r w:rsidRPr="00224F7B">
        <w:rPr>
          <w:rFonts w:ascii="Calibri Light" w:hAnsi="Calibri Light" w:cs="Calibri Light"/>
          <w:sz w:val="22"/>
          <w:szCs w:val="22"/>
        </w:rPr>
        <w:t xml:space="preserve">. </w:t>
      </w:r>
    </w:p>
    <w:p w14:paraId="11060CEF" w14:textId="77777777" w:rsidR="00E24D27" w:rsidRPr="00224F7B" w:rsidRDefault="00E24D27" w:rsidP="00347FD0">
      <w:pPr>
        <w:rPr>
          <w:rFonts w:ascii="Calibri Light" w:hAnsi="Calibri Light" w:cs="Calibri Light"/>
          <w:sz w:val="22"/>
          <w:szCs w:val="22"/>
        </w:rPr>
      </w:pPr>
    </w:p>
    <w:p w14:paraId="17010FC7" w14:textId="2EA675FC" w:rsidR="003B0C24" w:rsidRPr="00224F7B" w:rsidRDefault="00481694" w:rsidP="00EF493E">
      <w:pPr>
        <w:rPr>
          <w:rFonts w:ascii="Calibri Light" w:hAnsi="Calibri Light" w:cs="Calibri Light"/>
          <w:sz w:val="22"/>
          <w:szCs w:val="22"/>
        </w:rPr>
      </w:pPr>
      <w:r w:rsidRPr="00224F7B">
        <w:rPr>
          <w:rFonts w:ascii="Calibri Light" w:hAnsi="Calibri Light" w:cs="Calibri Light"/>
          <w:sz w:val="22"/>
          <w:szCs w:val="22"/>
        </w:rPr>
        <w:t xml:space="preserve">A Research Associate will work alongside the </w:t>
      </w:r>
      <w:r w:rsidR="00971DB0" w:rsidRPr="00224F7B">
        <w:rPr>
          <w:rFonts w:ascii="Calibri Light" w:hAnsi="Calibri Light" w:cs="Calibri Light"/>
          <w:sz w:val="22"/>
          <w:szCs w:val="22"/>
        </w:rPr>
        <w:t xml:space="preserve">Conferees, the approximately </w:t>
      </w:r>
      <w:r w:rsidR="00E24D27" w:rsidRPr="00224F7B">
        <w:rPr>
          <w:rFonts w:ascii="Calibri Light" w:hAnsi="Calibri Light" w:cs="Calibri Light"/>
          <w:sz w:val="22"/>
          <w:szCs w:val="22"/>
        </w:rPr>
        <w:t>75 lawyers and other restructuring and insolvency practitioners, law professors and (insolvency) judges</w:t>
      </w:r>
      <w:r w:rsidR="003B0C24" w:rsidRPr="00224F7B">
        <w:rPr>
          <w:rFonts w:ascii="Calibri Light" w:hAnsi="Calibri Light" w:cs="Calibri Light"/>
          <w:sz w:val="22"/>
          <w:szCs w:val="22"/>
        </w:rPr>
        <w:t>. The</w:t>
      </w:r>
      <w:r w:rsidR="00AE6C52">
        <w:rPr>
          <w:rFonts w:ascii="Calibri Light" w:hAnsi="Calibri Light" w:cs="Calibri Light"/>
          <w:sz w:val="22"/>
          <w:szCs w:val="22"/>
        </w:rPr>
        <w:t xml:space="preserve"> Conferees </w:t>
      </w:r>
      <w:r w:rsidR="00EF493E" w:rsidRPr="00224F7B">
        <w:rPr>
          <w:rFonts w:ascii="Calibri Light" w:hAnsi="Calibri Light" w:cs="Calibri Light"/>
          <w:sz w:val="22"/>
          <w:szCs w:val="22"/>
        </w:rPr>
        <w:t xml:space="preserve">organise their activities in </w:t>
      </w:r>
      <w:r w:rsidR="0023769A" w:rsidRPr="00224F7B">
        <w:rPr>
          <w:rFonts w:ascii="Calibri Light" w:hAnsi="Calibri Light" w:cs="Calibri Light"/>
          <w:sz w:val="22"/>
          <w:szCs w:val="22"/>
        </w:rPr>
        <w:t>various Working Parties</w:t>
      </w:r>
      <w:r w:rsidR="00EF493E" w:rsidRPr="00224F7B">
        <w:rPr>
          <w:rFonts w:ascii="Calibri Light" w:hAnsi="Calibri Light" w:cs="Calibri Light"/>
          <w:sz w:val="22"/>
          <w:szCs w:val="22"/>
        </w:rPr>
        <w:t xml:space="preserve">, that are focused on a </w:t>
      </w:r>
      <w:hyperlink r:id="rId10" w:history="1">
        <w:r w:rsidR="00EF493E" w:rsidRPr="00224F7B">
          <w:rPr>
            <w:rStyle w:val="Hyperlink"/>
            <w:rFonts w:ascii="Calibri Light" w:hAnsi="Calibri Light" w:cs="Calibri Light"/>
            <w:color w:val="0070C0"/>
            <w:sz w:val="22"/>
            <w:szCs w:val="22"/>
            <w:u w:val="single"/>
          </w:rPr>
          <w:t>specific topic</w:t>
        </w:r>
      </w:hyperlink>
      <w:r w:rsidR="0023769A" w:rsidRPr="00224F7B">
        <w:rPr>
          <w:rFonts w:ascii="Calibri Light" w:hAnsi="Calibri Light" w:cs="Calibri Light"/>
          <w:sz w:val="22"/>
          <w:szCs w:val="22"/>
        </w:rPr>
        <w:t xml:space="preserve">. </w:t>
      </w:r>
      <w:r w:rsidR="00EF493E" w:rsidRPr="00224F7B">
        <w:rPr>
          <w:rFonts w:ascii="Calibri Light" w:hAnsi="Calibri Light" w:cs="Calibri Light"/>
          <w:sz w:val="22"/>
          <w:szCs w:val="22"/>
        </w:rPr>
        <w:t xml:space="preserve">A Research Associate will </w:t>
      </w:r>
      <w:r w:rsidR="003B0C24" w:rsidRPr="00224F7B">
        <w:rPr>
          <w:rFonts w:ascii="Calibri Light" w:hAnsi="Calibri Light" w:cs="Calibri Light"/>
          <w:sz w:val="22"/>
          <w:szCs w:val="22"/>
        </w:rPr>
        <w:t xml:space="preserve">be appointed to a </w:t>
      </w:r>
      <w:r w:rsidR="00EF493E" w:rsidRPr="00224F7B">
        <w:rPr>
          <w:rFonts w:ascii="Calibri Light" w:hAnsi="Calibri Light" w:cs="Calibri Light"/>
          <w:sz w:val="22"/>
          <w:szCs w:val="22"/>
        </w:rPr>
        <w:t xml:space="preserve">Working Party on either an ongoing project, or a new project. </w:t>
      </w:r>
    </w:p>
    <w:bookmarkEnd w:id="2"/>
    <w:p w14:paraId="54283962" w14:textId="77777777" w:rsidR="003B0C24" w:rsidRPr="00224F7B" w:rsidRDefault="003B0C24" w:rsidP="00EF493E">
      <w:pPr>
        <w:rPr>
          <w:rFonts w:ascii="Calibri Light" w:hAnsi="Calibri Light" w:cs="Calibri Light"/>
          <w:sz w:val="22"/>
          <w:szCs w:val="22"/>
        </w:rPr>
      </w:pPr>
    </w:p>
    <w:p w14:paraId="42DE4EA0" w14:textId="77777777" w:rsidR="00AE6C52" w:rsidRDefault="003B0C24" w:rsidP="00347FD0">
      <w:pPr>
        <w:rPr>
          <w:rFonts w:ascii="Calibri Light" w:hAnsi="Calibri Light" w:cs="Calibri Light"/>
          <w:sz w:val="22"/>
          <w:szCs w:val="22"/>
        </w:rPr>
      </w:pPr>
      <w:r w:rsidRPr="00224F7B">
        <w:rPr>
          <w:rFonts w:ascii="Calibri Light" w:hAnsi="Calibri Light" w:cs="Calibri Light"/>
          <w:sz w:val="22"/>
          <w:szCs w:val="22"/>
        </w:rPr>
        <w:t xml:space="preserve">All </w:t>
      </w:r>
      <w:r w:rsidR="00E24D27" w:rsidRPr="00224F7B">
        <w:rPr>
          <w:rFonts w:ascii="Calibri Light" w:hAnsi="Calibri Light" w:cs="Calibri Light"/>
          <w:sz w:val="22"/>
          <w:szCs w:val="22"/>
        </w:rPr>
        <w:t xml:space="preserve">CERIL </w:t>
      </w:r>
      <w:r w:rsidRPr="00224F7B">
        <w:rPr>
          <w:rFonts w:ascii="Calibri Light" w:hAnsi="Calibri Light" w:cs="Calibri Light"/>
          <w:sz w:val="22"/>
          <w:szCs w:val="22"/>
        </w:rPr>
        <w:t xml:space="preserve">projects </w:t>
      </w:r>
      <w:r w:rsidR="00E24D27" w:rsidRPr="00224F7B">
        <w:rPr>
          <w:rFonts w:ascii="Calibri Light" w:hAnsi="Calibri Light" w:cs="Calibri Light"/>
          <w:sz w:val="22"/>
          <w:szCs w:val="22"/>
        </w:rPr>
        <w:t>are</w:t>
      </w:r>
      <w:r w:rsidR="00A86EB9" w:rsidRPr="00224F7B">
        <w:rPr>
          <w:rFonts w:ascii="Calibri Light" w:hAnsi="Calibri Light" w:cs="Calibri Light"/>
          <w:sz w:val="22"/>
          <w:szCs w:val="22"/>
        </w:rPr>
        <w:t xml:space="preserve">, in particular, geared toward </w:t>
      </w:r>
      <w:r w:rsidR="00064E1F" w:rsidRPr="00224F7B">
        <w:rPr>
          <w:rFonts w:ascii="Calibri Light" w:hAnsi="Calibri Light" w:cs="Calibri Light"/>
          <w:sz w:val="22"/>
          <w:szCs w:val="22"/>
        </w:rPr>
        <w:t>advising</w:t>
      </w:r>
      <w:r w:rsidR="00481694" w:rsidRPr="00224F7B">
        <w:rPr>
          <w:rFonts w:ascii="Calibri Light" w:hAnsi="Calibri Light" w:cs="Calibri Light"/>
          <w:sz w:val="22"/>
          <w:szCs w:val="22"/>
        </w:rPr>
        <w:t xml:space="preserve"> the European Union institutions as well as its Member States, European countries and other interested institutions.</w:t>
      </w:r>
      <w:r w:rsidRPr="00224F7B">
        <w:rPr>
          <w:rFonts w:ascii="Calibri Light" w:hAnsi="Calibri Light" w:cs="Calibri Light"/>
          <w:sz w:val="22"/>
          <w:szCs w:val="22"/>
        </w:rPr>
        <w:t xml:space="preserve"> This may regard </w:t>
      </w:r>
      <w:r w:rsidR="00064E1F" w:rsidRPr="00224F7B">
        <w:rPr>
          <w:rFonts w:ascii="Calibri Light" w:hAnsi="Calibri Light" w:cs="Calibri Light"/>
          <w:sz w:val="22"/>
          <w:szCs w:val="22"/>
        </w:rPr>
        <w:t>technical and policy issues relating to restructuring and insolvency laws, regulation and practice and any related laws</w:t>
      </w:r>
      <w:r w:rsidR="008329C4" w:rsidRPr="00224F7B">
        <w:rPr>
          <w:rFonts w:ascii="Calibri Light" w:hAnsi="Calibri Light" w:cs="Calibri Light"/>
          <w:sz w:val="22"/>
          <w:szCs w:val="22"/>
        </w:rPr>
        <w:t xml:space="preserve">. </w:t>
      </w:r>
      <w:r w:rsidR="00EF493E" w:rsidRPr="00224F7B">
        <w:rPr>
          <w:rFonts w:ascii="Calibri Light" w:hAnsi="Calibri Light" w:cs="Calibri Light"/>
          <w:sz w:val="22"/>
          <w:szCs w:val="22"/>
        </w:rPr>
        <w:t>The</w:t>
      </w:r>
      <w:r w:rsidRPr="00224F7B">
        <w:rPr>
          <w:rFonts w:ascii="Calibri Light" w:hAnsi="Calibri Light" w:cs="Calibri Light"/>
          <w:sz w:val="22"/>
          <w:szCs w:val="22"/>
        </w:rPr>
        <w:t xml:space="preserve"> project results are, once adopted, endorsed as a CERIL</w:t>
      </w:r>
      <w:r w:rsidR="00EF493E" w:rsidRPr="00224F7B">
        <w:rPr>
          <w:rFonts w:ascii="Calibri Light" w:hAnsi="Calibri Light" w:cs="Calibri Light"/>
          <w:sz w:val="22"/>
          <w:szCs w:val="22"/>
        </w:rPr>
        <w:t xml:space="preserve"> </w:t>
      </w:r>
      <w:hyperlink r:id="rId11" w:history="1">
        <w:r w:rsidR="00EF493E" w:rsidRPr="00224F7B">
          <w:rPr>
            <w:rStyle w:val="Hyperlink"/>
            <w:rFonts w:ascii="Calibri Light" w:hAnsi="Calibri Light" w:cs="Calibri Light"/>
            <w:color w:val="0070C0"/>
            <w:sz w:val="22"/>
            <w:szCs w:val="22"/>
            <w:u w:val="single"/>
          </w:rPr>
          <w:t>Statement and/or Report</w:t>
        </w:r>
      </w:hyperlink>
      <w:r w:rsidRPr="00224F7B">
        <w:rPr>
          <w:rFonts w:ascii="Calibri Light" w:hAnsi="Calibri Light" w:cs="Calibri Light"/>
          <w:sz w:val="22"/>
          <w:szCs w:val="22"/>
        </w:rPr>
        <w:t>.</w:t>
      </w:r>
      <w:r w:rsidR="00EF493E" w:rsidRPr="00224F7B">
        <w:rPr>
          <w:rFonts w:ascii="Calibri Light" w:hAnsi="Calibri Light" w:cs="Calibri Light"/>
          <w:sz w:val="22"/>
          <w:szCs w:val="22"/>
        </w:rPr>
        <w:t xml:space="preserve"> CERIL promotes engagement of Research Associates in these activities. </w:t>
      </w:r>
    </w:p>
    <w:p w14:paraId="42618AC1" w14:textId="77777777" w:rsidR="00AE6C52" w:rsidRDefault="00AE6C52" w:rsidP="00347FD0">
      <w:pPr>
        <w:rPr>
          <w:rFonts w:ascii="Calibri Light" w:hAnsi="Calibri Light" w:cs="Calibri Light"/>
          <w:sz w:val="22"/>
          <w:szCs w:val="22"/>
        </w:rPr>
      </w:pPr>
    </w:p>
    <w:p w14:paraId="3FDC424B" w14:textId="77795E1E" w:rsidR="00366646" w:rsidRPr="00AE6C52" w:rsidRDefault="00AE6C52" w:rsidP="00347FD0">
      <w:pPr>
        <w:rPr>
          <w:rFonts w:ascii="Calibri Light" w:hAnsi="Calibri Light" w:cs="Calibri Light"/>
          <w:sz w:val="22"/>
          <w:szCs w:val="22"/>
          <w:lang w:val="en-US"/>
        </w:rPr>
      </w:pPr>
      <w:r w:rsidRPr="00AE6C52">
        <w:rPr>
          <w:rFonts w:ascii="Calibri Light" w:hAnsi="Calibri Light" w:cs="Calibri Light"/>
          <w:sz w:val="22"/>
          <w:szCs w:val="22"/>
        </w:rPr>
        <w:t xml:space="preserve">So far, several Research Associates – including Prof. Ángel </w:t>
      </w:r>
      <w:proofErr w:type="spellStart"/>
      <w:r w:rsidRPr="00AE6C52">
        <w:rPr>
          <w:rFonts w:ascii="Calibri Light" w:hAnsi="Calibri Light" w:cs="Calibri Light"/>
          <w:sz w:val="22"/>
          <w:szCs w:val="22"/>
        </w:rPr>
        <w:t>Espiniella</w:t>
      </w:r>
      <w:proofErr w:type="spellEnd"/>
      <w:r w:rsidRPr="00AE6C52">
        <w:rPr>
          <w:rFonts w:ascii="Calibri Light" w:hAnsi="Calibri Light" w:cs="Calibri Light"/>
          <w:sz w:val="22"/>
          <w:szCs w:val="22"/>
        </w:rPr>
        <w:t xml:space="preserve"> (Universidad de Oviedo), </w:t>
      </w:r>
      <w:proofErr w:type="spellStart"/>
      <w:r w:rsidRPr="00AE6C52">
        <w:rPr>
          <w:rFonts w:ascii="Calibri Light" w:hAnsi="Calibri Light" w:cs="Calibri Light"/>
          <w:sz w:val="22"/>
          <w:szCs w:val="22"/>
        </w:rPr>
        <w:t>Dr.</w:t>
      </w:r>
      <w:proofErr w:type="spellEnd"/>
      <w:r w:rsidRPr="00AE6C52">
        <w:rPr>
          <w:rFonts w:ascii="Calibri Light" w:hAnsi="Calibri Light" w:cs="Calibri Light"/>
          <w:sz w:val="22"/>
          <w:szCs w:val="22"/>
        </w:rPr>
        <w:t xml:space="preserve"> Chiara Lunetti (</w:t>
      </w:r>
      <w:proofErr w:type="spellStart"/>
      <w:r w:rsidRPr="00AE6C52">
        <w:rPr>
          <w:rFonts w:ascii="Calibri Light" w:hAnsi="Calibri Light" w:cs="Calibri Light"/>
          <w:sz w:val="22"/>
          <w:szCs w:val="22"/>
        </w:rPr>
        <w:t>Université</w:t>
      </w:r>
      <w:proofErr w:type="spellEnd"/>
      <w:r w:rsidRPr="00AE6C52">
        <w:rPr>
          <w:rFonts w:ascii="Calibri Light" w:hAnsi="Calibri Light" w:cs="Calibri Light"/>
          <w:sz w:val="22"/>
          <w:szCs w:val="22"/>
        </w:rPr>
        <w:t xml:space="preserve"> Paris I Pantheon-Sorbonne; </w:t>
      </w:r>
      <w:proofErr w:type="spellStart"/>
      <w:r w:rsidRPr="00AE6C52">
        <w:rPr>
          <w:rFonts w:ascii="Calibri Light" w:hAnsi="Calibri Light" w:cs="Calibri Light"/>
          <w:sz w:val="22"/>
          <w:szCs w:val="22"/>
        </w:rPr>
        <w:t>Universtà</w:t>
      </w:r>
      <w:proofErr w:type="spellEnd"/>
      <w:r w:rsidRPr="00AE6C52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AE6C52">
        <w:rPr>
          <w:rFonts w:ascii="Calibri Light" w:hAnsi="Calibri Light" w:cs="Calibri Light"/>
          <w:sz w:val="22"/>
          <w:szCs w:val="22"/>
        </w:rPr>
        <w:t>degli</w:t>
      </w:r>
      <w:proofErr w:type="spellEnd"/>
      <w:r w:rsidRPr="00AE6C52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AE6C52">
        <w:rPr>
          <w:rFonts w:ascii="Calibri Light" w:hAnsi="Calibri Light" w:cs="Calibri Light"/>
          <w:sz w:val="22"/>
          <w:szCs w:val="22"/>
        </w:rPr>
        <w:t>Studi</w:t>
      </w:r>
      <w:proofErr w:type="spellEnd"/>
      <w:r w:rsidRPr="00AE6C52">
        <w:rPr>
          <w:rFonts w:ascii="Calibri Light" w:hAnsi="Calibri Light" w:cs="Calibri Light"/>
          <w:sz w:val="22"/>
          <w:szCs w:val="22"/>
        </w:rPr>
        <w:t xml:space="preserve"> di Milano), Gert-Jan Boon  (Leiden University), Ilya Kokorin (Leiden University), and Shuai Guo (China University of Political Science and Law) – have already contributed to the CERIL Statements (and Reports).</w:t>
      </w:r>
    </w:p>
    <w:p w14:paraId="17770930" w14:textId="77777777" w:rsidR="005669A1" w:rsidRPr="00224F7B" w:rsidRDefault="005669A1" w:rsidP="00347FD0">
      <w:pPr>
        <w:rPr>
          <w:rFonts w:ascii="Calibri Light" w:hAnsi="Calibri Light" w:cs="Calibri Light"/>
          <w:sz w:val="22"/>
          <w:szCs w:val="22"/>
        </w:rPr>
      </w:pPr>
    </w:p>
    <w:p w14:paraId="2AC37062" w14:textId="4C643DF6" w:rsidR="00064E1F" w:rsidRPr="00224F7B" w:rsidRDefault="00E313EB" w:rsidP="00347FD0">
      <w:pPr>
        <w:rPr>
          <w:rFonts w:ascii="Calibri Light" w:hAnsi="Calibri Light" w:cs="Calibri Light"/>
          <w:sz w:val="22"/>
          <w:szCs w:val="22"/>
        </w:rPr>
      </w:pPr>
      <w:r w:rsidRPr="00224F7B">
        <w:rPr>
          <w:rFonts w:ascii="Calibri Light" w:hAnsi="Calibri Light" w:cs="Calibri Light"/>
          <w:sz w:val="22"/>
          <w:szCs w:val="22"/>
        </w:rPr>
        <w:t>As a Research Associate</w:t>
      </w:r>
      <w:r w:rsidR="00A86EB9" w:rsidRPr="00224F7B">
        <w:rPr>
          <w:rFonts w:ascii="Calibri Light" w:hAnsi="Calibri Light" w:cs="Calibri Light"/>
          <w:sz w:val="22"/>
          <w:szCs w:val="22"/>
        </w:rPr>
        <w:t xml:space="preserve"> you will</w:t>
      </w:r>
      <w:r w:rsidRPr="00224F7B">
        <w:rPr>
          <w:rFonts w:ascii="Calibri Light" w:hAnsi="Calibri Light" w:cs="Calibri Light"/>
          <w:sz w:val="22"/>
          <w:szCs w:val="22"/>
        </w:rPr>
        <w:t>:</w:t>
      </w:r>
    </w:p>
    <w:p w14:paraId="3EB41A29" w14:textId="203DF24A" w:rsidR="00CA1A1A" w:rsidRDefault="003B0C24" w:rsidP="00CA1A1A">
      <w:pPr>
        <w:pStyle w:val="ListParagraph"/>
        <w:numPr>
          <w:ilvl w:val="0"/>
          <w:numId w:val="52"/>
        </w:numPr>
        <w:rPr>
          <w:rFonts w:ascii="Calibri Light" w:hAnsi="Calibri Light" w:cs="Calibri Light"/>
          <w:sz w:val="22"/>
          <w:szCs w:val="22"/>
        </w:rPr>
      </w:pPr>
      <w:r w:rsidRPr="00224F7B">
        <w:rPr>
          <w:rFonts w:ascii="Calibri Light" w:hAnsi="Calibri Light" w:cs="Calibri Light"/>
          <w:sz w:val="22"/>
          <w:szCs w:val="22"/>
        </w:rPr>
        <w:t>Gain</w:t>
      </w:r>
      <w:r w:rsidR="00CA1A1A" w:rsidRPr="00224F7B">
        <w:rPr>
          <w:rFonts w:ascii="Calibri Light" w:hAnsi="Calibri Light" w:cs="Calibri Light"/>
          <w:sz w:val="22"/>
          <w:szCs w:val="22"/>
        </w:rPr>
        <w:t xml:space="preserve"> access to a</w:t>
      </w:r>
      <w:r w:rsidRPr="00224F7B">
        <w:rPr>
          <w:rFonts w:ascii="Calibri Light" w:hAnsi="Calibri Light" w:cs="Calibri Light"/>
          <w:sz w:val="22"/>
          <w:szCs w:val="22"/>
        </w:rPr>
        <w:t>n EU wide</w:t>
      </w:r>
      <w:r w:rsidR="00CA1A1A" w:rsidRPr="00224F7B">
        <w:rPr>
          <w:rFonts w:ascii="Calibri Light" w:hAnsi="Calibri Light" w:cs="Calibri Light"/>
          <w:sz w:val="22"/>
          <w:szCs w:val="22"/>
        </w:rPr>
        <w:t xml:space="preserve"> platform </w:t>
      </w:r>
      <w:r w:rsidRPr="00224F7B">
        <w:rPr>
          <w:rFonts w:ascii="Calibri Light" w:hAnsi="Calibri Light" w:cs="Calibri Light"/>
          <w:sz w:val="22"/>
          <w:szCs w:val="22"/>
        </w:rPr>
        <w:t xml:space="preserve">geared to </w:t>
      </w:r>
      <w:r w:rsidR="00CA1A1A" w:rsidRPr="00224F7B">
        <w:rPr>
          <w:rFonts w:ascii="Calibri Light" w:hAnsi="Calibri Light" w:cs="Calibri Light"/>
          <w:sz w:val="22"/>
          <w:szCs w:val="22"/>
        </w:rPr>
        <w:t>further</w:t>
      </w:r>
      <w:r w:rsidRPr="00224F7B">
        <w:rPr>
          <w:rFonts w:ascii="Calibri Light" w:hAnsi="Calibri Light" w:cs="Calibri Light"/>
          <w:sz w:val="22"/>
          <w:szCs w:val="22"/>
        </w:rPr>
        <w:t>ing</w:t>
      </w:r>
      <w:r w:rsidR="00CA1A1A" w:rsidRPr="00224F7B">
        <w:rPr>
          <w:rFonts w:ascii="Calibri Light" w:hAnsi="Calibri Light" w:cs="Calibri Light"/>
          <w:sz w:val="22"/>
          <w:szCs w:val="22"/>
        </w:rPr>
        <w:t xml:space="preserve"> the quality of European restructuring and insolvency law</w:t>
      </w:r>
      <w:r w:rsidR="00A86EB9" w:rsidRPr="00224F7B">
        <w:rPr>
          <w:rFonts w:ascii="Calibri Light" w:hAnsi="Calibri Light" w:cs="Calibri Light"/>
          <w:sz w:val="22"/>
          <w:szCs w:val="22"/>
        </w:rPr>
        <w:t>;</w:t>
      </w:r>
    </w:p>
    <w:p w14:paraId="0384C97E" w14:textId="526FC48B" w:rsidR="003471B4" w:rsidRPr="00224F7B" w:rsidRDefault="004E543B" w:rsidP="00CA1A1A">
      <w:pPr>
        <w:pStyle w:val="ListParagraph"/>
        <w:numPr>
          <w:ilvl w:val="0"/>
          <w:numId w:val="52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Obtain c</w:t>
      </w:r>
      <w:r w:rsidR="003471B4">
        <w:rPr>
          <w:rFonts w:ascii="Calibri Light" w:hAnsi="Calibri Light" w:cs="Calibri Light"/>
          <w:sz w:val="22"/>
          <w:szCs w:val="22"/>
        </w:rPr>
        <w:t>lose coopera</w:t>
      </w:r>
      <w:r>
        <w:rPr>
          <w:rFonts w:ascii="Calibri Light" w:hAnsi="Calibri Light" w:cs="Calibri Light"/>
          <w:sz w:val="22"/>
          <w:szCs w:val="22"/>
        </w:rPr>
        <w:t>tion</w:t>
      </w:r>
      <w:r w:rsidR="003471B4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from a dedicated team of Executives and </w:t>
      </w:r>
      <w:r w:rsidR="004F5DED">
        <w:rPr>
          <w:rFonts w:ascii="Calibri Light" w:hAnsi="Calibri Light" w:cs="Calibri Light"/>
          <w:sz w:val="22"/>
          <w:szCs w:val="22"/>
        </w:rPr>
        <w:t>Project Reporters;</w:t>
      </w:r>
    </w:p>
    <w:p w14:paraId="1B6739F7" w14:textId="77777777" w:rsidR="004E543B" w:rsidRDefault="004E543B" w:rsidP="00E313EB">
      <w:pPr>
        <w:pStyle w:val="ListParagraph"/>
        <w:numPr>
          <w:ilvl w:val="0"/>
          <w:numId w:val="52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Present your work to </w:t>
      </w:r>
      <w:r w:rsidR="00E313EB" w:rsidRPr="00224F7B">
        <w:rPr>
          <w:rFonts w:ascii="Calibri Light" w:hAnsi="Calibri Light" w:cs="Calibri Light"/>
          <w:sz w:val="22"/>
          <w:szCs w:val="22"/>
        </w:rPr>
        <w:t>leading experts in restructuring and insolvency law from across Europe</w:t>
      </w:r>
      <w:r w:rsidR="00A86EB9" w:rsidRPr="00224F7B">
        <w:rPr>
          <w:rFonts w:ascii="Calibri Light" w:hAnsi="Calibri Light" w:cs="Calibri Light"/>
          <w:sz w:val="22"/>
          <w:szCs w:val="22"/>
        </w:rPr>
        <w:t xml:space="preserve">; </w:t>
      </w:r>
    </w:p>
    <w:p w14:paraId="3EF81412" w14:textId="3864BB26" w:rsidR="00E313EB" w:rsidRPr="00224F7B" w:rsidRDefault="004E543B" w:rsidP="00E313EB">
      <w:pPr>
        <w:pStyle w:val="ListParagraph"/>
        <w:numPr>
          <w:ilvl w:val="0"/>
          <w:numId w:val="52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Obtain credits </w:t>
      </w:r>
      <w:r w:rsidR="00BB00C0">
        <w:rPr>
          <w:rFonts w:ascii="Calibri Light" w:hAnsi="Calibri Light" w:cs="Calibri Light"/>
          <w:sz w:val="22"/>
          <w:szCs w:val="22"/>
        </w:rPr>
        <w:t xml:space="preserve">and </w:t>
      </w:r>
      <w:r>
        <w:rPr>
          <w:rFonts w:ascii="Calibri Light" w:hAnsi="Calibri Light" w:cs="Calibri Light"/>
          <w:sz w:val="22"/>
          <w:szCs w:val="22"/>
        </w:rPr>
        <w:t xml:space="preserve">for your involvement </w:t>
      </w:r>
      <w:r w:rsidR="00BB00C0">
        <w:rPr>
          <w:rFonts w:ascii="Calibri Light" w:hAnsi="Calibri Light" w:cs="Calibri Light"/>
          <w:sz w:val="22"/>
          <w:szCs w:val="22"/>
        </w:rPr>
        <w:t xml:space="preserve">and be mentioned </w:t>
      </w:r>
      <w:r>
        <w:rPr>
          <w:rFonts w:ascii="Calibri Light" w:hAnsi="Calibri Light" w:cs="Calibri Light"/>
          <w:sz w:val="22"/>
          <w:szCs w:val="22"/>
        </w:rPr>
        <w:t xml:space="preserve">in any Statement, Report or other research output </w:t>
      </w:r>
      <w:r w:rsidR="00BB00C0">
        <w:rPr>
          <w:rFonts w:ascii="Calibri Light" w:hAnsi="Calibri Light" w:cs="Calibri Light"/>
          <w:sz w:val="22"/>
          <w:szCs w:val="22"/>
        </w:rPr>
        <w:t>of the project that is published by CERIL</w:t>
      </w:r>
      <w:r>
        <w:rPr>
          <w:rFonts w:ascii="Calibri Light" w:hAnsi="Calibri Light" w:cs="Calibri Light"/>
          <w:sz w:val="22"/>
          <w:szCs w:val="22"/>
        </w:rPr>
        <w:t xml:space="preserve">, </w:t>
      </w:r>
      <w:r w:rsidR="00A86EB9" w:rsidRPr="00224F7B">
        <w:rPr>
          <w:rFonts w:ascii="Calibri Light" w:hAnsi="Calibri Light" w:cs="Calibri Light"/>
          <w:sz w:val="22"/>
          <w:szCs w:val="22"/>
        </w:rPr>
        <w:t>and</w:t>
      </w:r>
    </w:p>
    <w:p w14:paraId="0CF450FC" w14:textId="4F8B1A53" w:rsidR="00E313EB" w:rsidRPr="00224F7B" w:rsidRDefault="005669A1" w:rsidP="00E313EB">
      <w:pPr>
        <w:pStyle w:val="ListParagraph"/>
        <w:numPr>
          <w:ilvl w:val="0"/>
          <w:numId w:val="52"/>
        </w:numPr>
        <w:rPr>
          <w:rFonts w:ascii="Calibri Light" w:hAnsi="Calibri Light" w:cs="Calibri Light"/>
          <w:sz w:val="22"/>
          <w:szCs w:val="22"/>
        </w:rPr>
      </w:pPr>
      <w:r w:rsidRPr="00224F7B">
        <w:rPr>
          <w:rFonts w:ascii="Calibri Light" w:hAnsi="Calibri Light" w:cs="Calibri Light"/>
          <w:sz w:val="22"/>
          <w:szCs w:val="22"/>
        </w:rPr>
        <w:lastRenderedPageBreak/>
        <w:t>C</w:t>
      </w:r>
      <w:r w:rsidR="00CA1A1A" w:rsidRPr="00224F7B">
        <w:rPr>
          <w:rFonts w:ascii="Calibri Light" w:hAnsi="Calibri Light" w:cs="Calibri Light"/>
          <w:sz w:val="22"/>
          <w:szCs w:val="22"/>
        </w:rPr>
        <w:t xml:space="preserve">ontribute to independent </w:t>
      </w:r>
      <w:r w:rsidRPr="00224F7B">
        <w:rPr>
          <w:rFonts w:ascii="Calibri Light" w:hAnsi="Calibri Light" w:cs="Calibri Light"/>
          <w:sz w:val="22"/>
          <w:szCs w:val="22"/>
        </w:rPr>
        <w:t>research,</w:t>
      </w:r>
      <w:r w:rsidR="00CA1A1A" w:rsidRPr="00224F7B">
        <w:rPr>
          <w:rFonts w:ascii="Calibri Light" w:hAnsi="Calibri Light" w:cs="Calibri Light"/>
          <w:sz w:val="22"/>
          <w:szCs w:val="22"/>
        </w:rPr>
        <w:t xml:space="preserve"> resulting in </w:t>
      </w:r>
      <w:r w:rsidR="005B136F" w:rsidRPr="00224F7B">
        <w:rPr>
          <w:rFonts w:ascii="Calibri Light" w:hAnsi="Calibri Light" w:cs="Calibri Light"/>
          <w:sz w:val="22"/>
          <w:szCs w:val="22"/>
        </w:rPr>
        <w:t xml:space="preserve">Statements </w:t>
      </w:r>
      <w:r w:rsidR="00CA1A1A" w:rsidRPr="00224F7B">
        <w:rPr>
          <w:rFonts w:ascii="Calibri Light" w:hAnsi="Calibri Light" w:cs="Calibri Light"/>
          <w:sz w:val="22"/>
          <w:szCs w:val="22"/>
        </w:rPr>
        <w:t xml:space="preserve">and/or </w:t>
      </w:r>
      <w:r w:rsidR="005B136F" w:rsidRPr="00224F7B">
        <w:rPr>
          <w:rFonts w:ascii="Calibri Light" w:hAnsi="Calibri Light" w:cs="Calibri Light"/>
          <w:sz w:val="22"/>
          <w:szCs w:val="22"/>
        </w:rPr>
        <w:t xml:space="preserve">Reports </w:t>
      </w:r>
      <w:r w:rsidR="00CA1A1A" w:rsidRPr="00224F7B">
        <w:rPr>
          <w:rFonts w:ascii="Calibri Light" w:hAnsi="Calibri Light" w:cs="Calibri Light"/>
          <w:sz w:val="22"/>
          <w:szCs w:val="22"/>
        </w:rPr>
        <w:t>directed towards European law and policy makers.</w:t>
      </w:r>
    </w:p>
    <w:p w14:paraId="029CC4EC" w14:textId="77777777" w:rsidR="00366646" w:rsidRPr="00224F7B" w:rsidRDefault="00366646" w:rsidP="00347FD0">
      <w:pPr>
        <w:rPr>
          <w:rFonts w:ascii="Calibri Light" w:hAnsi="Calibri Light" w:cs="Calibri Light"/>
          <w:sz w:val="22"/>
          <w:szCs w:val="22"/>
        </w:rPr>
      </w:pPr>
    </w:p>
    <w:p w14:paraId="64D1AF65" w14:textId="1F33B43B" w:rsidR="006D05B1" w:rsidRPr="00224F7B" w:rsidRDefault="00E313EB" w:rsidP="006D05B1">
      <w:pPr>
        <w:rPr>
          <w:rFonts w:ascii="Calibri Light" w:hAnsi="Calibri Light" w:cs="Calibri Light"/>
          <w:sz w:val="22"/>
          <w:szCs w:val="22"/>
        </w:rPr>
      </w:pPr>
      <w:r w:rsidRPr="00224F7B">
        <w:rPr>
          <w:rFonts w:ascii="Calibri Light" w:hAnsi="Calibri Light" w:cs="Calibri Light"/>
          <w:sz w:val="22"/>
          <w:szCs w:val="22"/>
        </w:rPr>
        <w:t>CERIL</w:t>
      </w:r>
      <w:r w:rsidR="00045457" w:rsidRPr="00224F7B">
        <w:rPr>
          <w:rFonts w:ascii="Calibri Light" w:hAnsi="Calibri Light" w:cs="Calibri Light"/>
          <w:sz w:val="22"/>
          <w:szCs w:val="22"/>
        </w:rPr>
        <w:t xml:space="preserve"> </w:t>
      </w:r>
      <w:r w:rsidR="00860B7B" w:rsidRPr="00224F7B">
        <w:rPr>
          <w:rFonts w:ascii="Calibri Light" w:hAnsi="Calibri Light" w:cs="Calibri Light"/>
          <w:sz w:val="22"/>
          <w:szCs w:val="22"/>
        </w:rPr>
        <w:t xml:space="preserve">welcomes applications to join </w:t>
      </w:r>
      <w:r w:rsidR="005669A1" w:rsidRPr="00224F7B">
        <w:rPr>
          <w:rFonts w:ascii="Calibri Light" w:hAnsi="Calibri Light" w:cs="Calibri Light"/>
          <w:sz w:val="22"/>
          <w:szCs w:val="22"/>
        </w:rPr>
        <w:t xml:space="preserve">both current Working Parties and projects, </w:t>
      </w:r>
      <w:r w:rsidR="006D05B1" w:rsidRPr="00224F7B">
        <w:rPr>
          <w:rFonts w:ascii="Calibri Light" w:hAnsi="Calibri Light" w:cs="Calibri Light"/>
          <w:sz w:val="22"/>
          <w:szCs w:val="22"/>
        </w:rPr>
        <w:t xml:space="preserve">as well as </w:t>
      </w:r>
      <w:r w:rsidR="005669A1" w:rsidRPr="00224F7B">
        <w:rPr>
          <w:rFonts w:ascii="Calibri Light" w:hAnsi="Calibri Light" w:cs="Calibri Light"/>
          <w:sz w:val="22"/>
          <w:szCs w:val="22"/>
        </w:rPr>
        <w:t xml:space="preserve">proposals for </w:t>
      </w:r>
      <w:r w:rsidR="00860B7B" w:rsidRPr="00224F7B">
        <w:rPr>
          <w:rFonts w:ascii="Calibri Light" w:hAnsi="Calibri Light" w:cs="Calibri Light"/>
          <w:sz w:val="22"/>
          <w:szCs w:val="22"/>
        </w:rPr>
        <w:t>new projects</w:t>
      </w:r>
      <w:r w:rsidRPr="00224F7B">
        <w:rPr>
          <w:rFonts w:ascii="Calibri Light" w:hAnsi="Calibri Light" w:cs="Calibri Light"/>
          <w:sz w:val="22"/>
          <w:szCs w:val="22"/>
        </w:rPr>
        <w:t xml:space="preserve">. </w:t>
      </w:r>
      <w:r w:rsidR="00F57DDF" w:rsidRPr="00224F7B">
        <w:rPr>
          <w:rFonts w:ascii="Calibri Light" w:hAnsi="Calibri Light" w:cs="Calibri Light"/>
          <w:sz w:val="22"/>
          <w:szCs w:val="22"/>
        </w:rPr>
        <w:t xml:space="preserve">All </w:t>
      </w:r>
      <w:r w:rsidR="003B0C24" w:rsidRPr="00224F7B">
        <w:rPr>
          <w:rFonts w:ascii="Calibri Light" w:hAnsi="Calibri Light" w:cs="Calibri Light"/>
          <w:sz w:val="22"/>
          <w:szCs w:val="22"/>
        </w:rPr>
        <w:t xml:space="preserve">applications will be reviewed by the </w:t>
      </w:r>
      <w:r w:rsidRPr="00224F7B">
        <w:rPr>
          <w:rFonts w:ascii="Calibri Light" w:hAnsi="Calibri Light" w:cs="Calibri Light"/>
          <w:sz w:val="22"/>
          <w:szCs w:val="22"/>
        </w:rPr>
        <w:t>Executive</w:t>
      </w:r>
      <w:r w:rsidR="006D05B1" w:rsidRPr="00224F7B">
        <w:rPr>
          <w:rFonts w:ascii="Calibri Light" w:hAnsi="Calibri Light" w:cs="Calibri Light"/>
          <w:sz w:val="22"/>
          <w:szCs w:val="22"/>
        </w:rPr>
        <w:t>.</w:t>
      </w:r>
      <w:r w:rsidR="00F57DDF" w:rsidRPr="00224F7B">
        <w:rPr>
          <w:rFonts w:ascii="Calibri Light" w:hAnsi="Calibri Light" w:cs="Calibri Light"/>
          <w:sz w:val="22"/>
          <w:szCs w:val="22"/>
        </w:rPr>
        <w:t xml:space="preserve"> </w:t>
      </w:r>
      <w:r w:rsidR="006D05B1" w:rsidRPr="00224F7B">
        <w:rPr>
          <w:rFonts w:ascii="Calibri Light" w:hAnsi="Calibri Light" w:cs="Calibri Light"/>
          <w:sz w:val="22"/>
          <w:szCs w:val="22"/>
        </w:rPr>
        <w:t xml:space="preserve">As a Research Associate, you will collaborate closely with the CERIL Conferees involved in these Working Parties from across Europe. </w:t>
      </w:r>
    </w:p>
    <w:p w14:paraId="0E773C00" w14:textId="5B42ADE0" w:rsidR="00860B7B" w:rsidRPr="00224F7B" w:rsidRDefault="00860B7B" w:rsidP="00347FD0">
      <w:pPr>
        <w:rPr>
          <w:rFonts w:ascii="Calibri Light" w:hAnsi="Calibri Light" w:cs="Calibri Light"/>
          <w:sz w:val="22"/>
          <w:szCs w:val="22"/>
        </w:rPr>
      </w:pPr>
    </w:p>
    <w:p w14:paraId="4BA283BC" w14:textId="58F65117" w:rsidR="007806F7" w:rsidRPr="00224F7B" w:rsidRDefault="00F57DDF" w:rsidP="00CC420F">
      <w:pPr>
        <w:rPr>
          <w:rFonts w:ascii="Calibri Light" w:hAnsi="Calibri Light" w:cs="Calibri Light"/>
          <w:sz w:val="22"/>
          <w:szCs w:val="22"/>
        </w:rPr>
      </w:pPr>
      <w:r w:rsidRPr="00224F7B">
        <w:rPr>
          <w:rFonts w:ascii="Calibri Light" w:hAnsi="Calibri Light" w:cs="Calibri Light"/>
          <w:sz w:val="22"/>
          <w:szCs w:val="22"/>
        </w:rPr>
        <w:t>The role of a Research Associate will be agreed upon with the Executive</w:t>
      </w:r>
      <w:r w:rsidR="001D4127" w:rsidRPr="00224F7B">
        <w:rPr>
          <w:rFonts w:ascii="Calibri Light" w:hAnsi="Calibri Light" w:cs="Calibri Light"/>
          <w:sz w:val="22"/>
          <w:szCs w:val="22"/>
        </w:rPr>
        <w:t xml:space="preserve"> as well as </w:t>
      </w:r>
      <w:r w:rsidRPr="00224F7B">
        <w:rPr>
          <w:rFonts w:ascii="Calibri Light" w:hAnsi="Calibri Light" w:cs="Calibri Light"/>
          <w:sz w:val="22"/>
          <w:szCs w:val="22"/>
        </w:rPr>
        <w:t xml:space="preserve">the respective Conferees </w:t>
      </w:r>
      <w:r w:rsidR="001D4127" w:rsidRPr="00224F7B">
        <w:rPr>
          <w:rFonts w:ascii="Calibri Light" w:hAnsi="Calibri Light" w:cs="Calibri Light"/>
          <w:sz w:val="22"/>
          <w:szCs w:val="22"/>
        </w:rPr>
        <w:t xml:space="preserve">acting </w:t>
      </w:r>
      <w:r w:rsidRPr="00224F7B">
        <w:rPr>
          <w:rFonts w:ascii="Calibri Light" w:hAnsi="Calibri Light" w:cs="Calibri Light"/>
          <w:sz w:val="22"/>
          <w:szCs w:val="22"/>
        </w:rPr>
        <w:t xml:space="preserve">as Reporters of the project. </w:t>
      </w:r>
      <w:bookmarkStart w:id="3" w:name="_Hlk80626808"/>
      <w:r w:rsidR="001D4127" w:rsidRPr="00224F7B">
        <w:rPr>
          <w:rFonts w:ascii="Calibri Light" w:hAnsi="Calibri Light" w:cs="Calibri Light"/>
          <w:sz w:val="22"/>
          <w:szCs w:val="22"/>
        </w:rPr>
        <w:t xml:space="preserve">In general they will be involved in conducting research, engaging with the Conferees and delivering the project outcomes. </w:t>
      </w:r>
      <w:bookmarkEnd w:id="3"/>
      <w:r w:rsidR="001D4127" w:rsidRPr="00224F7B">
        <w:rPr>
          <w:rFonts w:ascii="Calibri Light" w:hAnsi="Calibri Light" w:cs="Calibri Light"/>
          <w:sz w:val="22"/>
          <w:szCs w:val="22"/>
        </w:rPr>
        <w:t xml:space="preserve">In doing so, </w:t>
      </w:r>
      <w:r w:rsidRPr="00224F7B">
        <w:rPr>
          <w:rFonts w:ascii="Calibri Light" w:hAnsi="Calibri Light" w:cs="Calibri Light"/>
          <w:sz w:val="22"/>
          <w:szCs w:val="22"/>
        </w:rPr>
        <w:t>a Research Associate is expected to conduct research in keeping with high academic standards, act independently</w:t>
      </w:r>
      <w:r w:rsidR="001D4127" w:rsidRPr="00224F7B">
        <w:rPr>
          <w:rFonts w:ascii="Calibri Light" w:hAnsi="Calibri Light" w:cs="Calibri Light"/>
          <w:sz w:val="22"/>
          <w:szCs w:val="22"/>
        </w:rPr>
        <w:t xml:space="preserve"> and impartially</w:t>
      </w:r>
      <w:r w:rsidRPr="00224F7B">
        <w:rPr>
          <w:rFonts w:ascii="Calibri Light" w:hAnsi="Calibri Light" w:cs="Calibri Light"/>
          <w:sz w:val="22"/>
          <w:szCs w:val="22"/>
        </w:rPr>
        <w:t xml:space="preserve">, and support the purpose and vision of CERIL. </w:t>
      </w:r>
    </w:p>
    <w:p w14:paraId="7C91C255" w14:textId="7ED9350E" w:rsidR="001D4127" w:rsidRPr="00224F7B" w:rsidRDefault="001D4127" w:rsidP="00CC420F">
      <w:pPr>
        <w:rPr>
          <w:rFonts w:ascii="Calibri Light" w:hAnsi="Calibri Light" w:cs="Calibri Light"/>
          <w:sz w:val="22"/>
          <w:szCs w:val="22"/>
        </w:rPr>
      </w:pPr>
    </w:p>
    <w:p w14:paraId="6DD555CA" w14:textId="19861714" w:rsidR="001D4127" w:rsidRPr="00224F7B" w:rsidRDefault="001D4127" w:rsidP="00CC420F">
      <w:pPr>
        <w:rPr>
          <w:rFonts w:ascii="Calibri Light" w:hAnsi="Calibri Light" w:cs="Calibri Light"/>
          <w:sz w:val="22"/>
          <w:szCs w:val="22"/>
        </w:rPr>
      </w:pPr>
      <w:r w:rsidRPr="00224F7B">
        <w:rPr>
          <w:rFonts w:ascii="Calibri Light" w:hAnsi="Calibri Light" w:cs="Calibri Light"/>
          <w:sz w:val="22"/>
          <w:szCs w:val="22"/>
        </w:rPr>
        <w:t>Involvement in CERIL as Research Associate is free of charge. Following the appointment, the Research Associate will be listed on the CERIL website accordingly. Research Associates ma</w:t>
      </w:r>
      <w:r w:rsidR="00500E85" w:rsidRPr="00224F7B">
        <w:rPr>
          <w:rFonts w:ascii="Calibri Light" w:hAnsi="Calibri Light" w:cs="Calibri Light"/>
          <w:sz w:val="22"/>
          <w:szCs w:val="22"/>
        </w:rPr>
        <w:t>y also be invited for select</w:t>
      </w:r>
      <w:r w:rsidR="00971DB0" w:rsidRPr="00224F7B">
        <w:rPr>
          <w:rFonts w:ascii="Calibri Light" w:hAnsi="Calibri Light" w:cs="Calibri Light"/>
          <w:sz w:val="22"/>
          <w:szCs w:val="22"/>
        </w:rPr>
        <w:t>ed</w:t>
      </w:r>
      <w:r w:rsidR="00500E85" w:rsidRPr="00224F7B">
        <w:rPr>
          <w:rFonts w:ascii="Calibri Light" w:hAnsi="Calibri Light" w:cs="Calibri Light"/>
          <w:sz w:val="22"/>
          <w:szCs w:val="22"/>
        </w:rPr>
        <w:t xml:space="preserve"> </w:t>
      </w:r>
      <w:r w:rsidRPr="00224F7B">
        <w:rPr>
          <w:rFonts w:ascii="Calibri Light" w:hAnsi="Calibri Light" w:cs="Calibri Light"/>
          <w:sz w:val="22"/>
          <w:szCs w:val="22"/>
        </w:rPr>
        <w:t>CERIL meetings and events</w:t>
      </w:r>
      <w:r w:rsidR="00500E85" w:rsidRPr="00224F7B">
        <w:rPr>
          <w:rFonts w:ascii="Calibri Light" w:hAnsi="Calibri Light" w:cs="Calibri Light"/>
          <w:sz w:val="22"/>
          <w:szCs w:val="22"/>
        </w:rPr>
        <w:t>.</w:t>
      </w:r>
    </w:p>
    <w:p w14:paraId="7BFA623B" w14:textId="4F976F3D" w:rsidR="00C6369A" w:rsidRPr="00CA04D9" w:rsidRDefault="00C6369A" w:rsidP="00CC420F">
      <w:pPr>
        <w:rPr>
          <w:rFonts w:ascii="Calibri Light" w:hAnsi="Calibri Light" w:cs="Calibri Light"/>
          <w:b/>
          <w:sz w:val="22"/>
          <w:szCs w:val="22"/>
          <w:lang w:eastAsia="nl-NL"/>
        </w:rPr>
      </w:pPr>
    </w:p>
    <w:p w14:paraId="6AF2CB98" w14:textId="77777777" w:rsidR="005B29DC" w:rsidRPr="00CA04D9" w:rsidRDefault="005B29DC" w:rsidP="005B29DC">
      <w:pPr>
        <w:rPr>
          <w:rFonts w:ascii="Calibri Light" w:hAnsi="Calibri Light" w:cs="Calibri Light"/>
          <w:b/>
          <w:sz w:val="28"/>
          <w:szCs w:val="22"/>
          <w:lang w:eastAsia="nl-NL"/>
        </w:rPr>
      </w:pPr>
      <w:r w:rsidRPr="00CA04D9">
        <w:rPr>
          <w:rFonts w:ascii="Calibri Light" w:hAnsi="Calibri Light" w:cs="Calibri Light"/>
          <w:b/>
          <w:sz w:val="28"/>
          <w:szCs w:val="22"/>
          <w:lang w:eastAsia="nl-NL"/>
        </w:rPr>
        <w:t>Application form</w:t>
      </w:r>
    </w:p>
    <w:p w14:paraId="6F9A836E" w14:textId="77777777" w:rsidR="005B29DC" w:rsidRPr="00CA04D9" w:rsidRDefault="005B29DC" w:rsidP="00CC420F">
      <w:pPr>
        <w:rPr>
          <w:rFonts w:ascii="Calibri Light" w:hAnsi="Calibri Light" w:cs="Calibri Light"/>
          <w:b/>
          <w:sz w:val="28"/>
          <w:szCs w:val="22"/>
          <w:lang w:eastAsia="nl-NL"/>
        </w:rPr>
      </w:pPr>
    </w:p>
    <w:p w14:paraId="1F88CB81" w14:textId="7F796812" w:rsidR="00CC420F" w:rsidRPr="00CA04D9" w:rsidRDefault="00CC420F" w:rsidP="00CC420F">
      <w:pPr>
        <w:rPr>
          <w:rFonts w:ascii="Calibri Light" w:hAnsi="Calibri Light" w:cs="Calibri Light"/>
          <w:b/>
          <w:sz w:val="28"/>
          <w:szCs w:val="22"/>
          <w:lang w:eastAsia="nl-NL"/>
        </w:rPr>
      </w:pPr>
      <w:r w:rsidRPr="00CA04D9">
        <w:rPr>
          <w:rFonts w:ascii="Calibri Light" w:hAnsi="Calibri Light" w:cs="Calibri Light"/>
          <w:b/>
          <w:sz w:val="28"/>
          <w:szCs w:val="22"/>
          <w:lang w:eastAsia="nl-NL"/>
        </w:rPr>
        <w:t>1. Personal information</w:t>
      </w:r>
    </w:p>
    <w:p w14:paraId="59C4CDBF" w14:textId="77777777" w:rsidR="003E3552" w:rsidRPr="00CA04D9" w:rsidRDefault="003E3552" w:rsidP="000917B3">
      <w:pPr>
        <w:rPr>
          <w:rFonts w:ascii="Calibri Light" w:hAnsi="Calibri Light" w:cs="Calibri Light"/>
          <w:color w:val="FF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1"/>
        <w:gridCol w:w="4252"/>
      </w:tblGrid>
      <w:tr w:rsidR="000917B3" w:rsidRPr="00CA04D9" w14:paraId="6DE84482" w14:textId="77777777" w:rsidTr="001374CA">
        <w:tc>
          <w:tcPr>
            <w:tcW w:w="4251" w:type="dxa"/>
            <w:shd w:val="clear" w:color="auto" w:fill="99CCFF"/>
          </w:tcPr>
          <w:p w14:paraId="03E2731A" w14:textId="2B68350B" w:rsidR="000917B3" w:rsidRPr="00CA04D9" w:rsidRDefault="000917B3" w:rsidP="000917B3">
            <w:pPr>
              <w:rPr>
                <w:rFonts w:ascii="Calibri Light" w:hAnsi="Calibri Light" w:cs="Calibri Light"/>
                <w:sz w:val="24"/>
                <w:szCs w:val="22"/>
              </w:rPr>
            </w:pPr>
            <w:r w:rsidRPr="00CA04D9">
              <w:rPr>
                <w:rFonts w:ascii="Calibri Light" w:hAnsi="Calibri Light" w:cs="Calibri Light"/>
                <w:sz w:val="24"/>
                <w:szCs w:val="22"/>
              </w:rPr>
              <w:t>Academic title</w:t>
            </w:r>
            <w:r w:rsidR="00222BAF" w:rsidRPr="00CA04D9">
              <w:rPr>
                <w:rFonts w:ascii="Calibri Light" w:hAnsi="Calibri Light" w:cs="Calibri Light"/>
                <w:sz w:val="24"/>
                <w:szCs w:val="22"/>
              </w:rPr>
              <w:t>(s)</w:t>
            </w:r>
          </w:p>
        </w:tc>
        <w:tc>
          <w:tcPr>
            <w:tcW w:w="4252" w:type="dxa"/>
          </w:tcPr>
          <w:p w14:paraId="2166556F" w14:textId="77777777" w:rsidR="000917B3" w:rsidRPr="00CA04D9" w:rsidRDefault="000917B3" w:rsidP="000917B3">
            <w:pPr>
              <w:rPr>
                <w:rFonts w:ascii="Calibri Light" w:hAnsi="Calibri Light" w:cs="Calibri Light"/>
                <w:sz w:val="24"/>
                <w:szCs w:val="22"/>
              </w:rPr>
            </w:pPr>
          </w:p>
        </w:tc>
      </w:tr>
      <w:tr w:rsidR="000917B3" w:rsidRPr="00CA04D9" w14:paraId="090DAA96" w14:textId="77777777" w:rsidTr="001374CA">
        <w:tc>
          <w:tcPr>
            <w:tcW w:w="4251" w:type="dxa"/>
            <w:shd w:val="clear" w:color="auto" w:fill="99CCFF"/>
          </w:tcPr>
          <w:p w14:paraId="0299307B" w14:textId="4B3F7C59" w:rsidR="000917B3" w:rsidRPr="00CA04D9" w:rsidRDefault="000917B3" w:rsidP="000917B3">
            <w:pPr>
              <w:rPr>
                <w:rFonts w:ascii="Calibri Light" w:hAnsi="Calibri Light" w:cs="Calibri Light"/>
                <w:sz w:val="24"/>
                <w:szCs w:val="22"/>
              </w:rPr>
            </w:pPr>
            <w:r w:rsidRPr="00CA04D9">
              <w:rPr>
                <w:rFonts w:ascii="Calibri Light" w:hAnsi="Calibri Light" w:cs="Calibri Light"/>
                <w:sz w:val="24"/>
                <w:szCs w:val="22"/>
              </w:rPr>
              <w:t>First name</w:t>
            </w:r>
          </w:p>
        </w:tc>
        <w:tc>
          <w:tcPr>
            <w:tcW w:w="4252" w:type="dxa"/>
          </w:tcPr>
          <w:p w14:paraId="49E59EE6" w14:textId="77777777" w:rsidR="000917B3" w:rsidRPr="00CA04D9" w:rsidRDefault="000917B3" w:rsidP="000917B3">
            <w:pPr>
              <w:rPr>
                <w:rFonts w:ascii="Calibri Light" w:hAnsi="Calibri Light" w:cs="Calibri Light"/>
                <w:sz w:val="24"/>
                <w:szCs w:val="22"/>
              </w:rPr>
            </w:pPr>
          </w:p>
        </w:tc>
      </w:tr>
      <w:tr w:rsidR="000917B3" w:rsidRPr="00CA04D9" w14:paraId="296F2269" w14:textId="77777777" w:rsidTr="001374CA">
        <w:tc>
          <w:tcPr>
            <w:tcW w:w="4251" w:type="dxa"/>
            <w:shd w:val="clear" w:color="auto" w:fill="99CCFF"/>
          </w:tcPr>
          <w:p w14:paraId="6C55FC7B" w14:textId="5D924011" w:rsidR="000917B3" w:rsidRPr="00CA04D9" w:rsidRDefault="000917B3" w:rsidP="000917B3">
            <w:pPr>
              <w:rPr>
                <w:rFonts w:ascii="Calibri Light" w:hAnsi="Calibri Light" w:cs="Calibri Light"/>
                <w:sz w:val="24"/>
                <w:szCs w:val="22"/>
              </w:rPr>
            </w:pPr>
            <w:r w:rsidRPr="00CA04D9">
              <w:rPr>
                <w:rFonts w:ascii="Calibri Light" w:hAnsi="Calibri Light" w:cs="Calibri Light"/>
                <w:sz w:val="24"/>
                <w:szCs w:val="22"/>
              </w:rPr>
              <w:t>Last name</w:t>
            </w:r>
          </w:p>
        </w:tc>
        <w:tc>
          <w:tcPr>
            <w:tcW w:w="4252" w:type="dxa"/>
          </w:tcPr>
          <w:p w14:paraId="39C3D92B" w14:textId="77777777" w:rsidR="000917B3" w:rsidRPr="00CA04D9" w:rsidRDefault="000917B3" w:rsidP="000917B3">
            <w:pPr>
              <w:rPr>
                <w:rFonts w:ascii="Calibri Light" w:hAnsi="Calibri Light" w:cs="Calibri Light"/>
                <w:sz w:val="24"/>
                <w:szCs w:val="22"/>
              </w:rPr>
            </w:pPr>
          </w:p>
        </w:tc>
      </w:tr>
      <w:tr w:rsidR="000917B3" w:rsidRPr="00CA04D9" w14:paraId="15B7332E" w14:textId="77777777" w:rsidTr="001374CA">
        <w:tc>
          <w:tcPr>
            <w:tcW w:w="4251" w:type="dxa"/>
            <w:shd w:val="clear" w:color="auto" w:fill="99CCFF"/>
          </w:tcPr>
          <w:p w14:paraId="2787DD2E" w14:textId="6721A465" w:rsidR="000917B3" w:rsidRPr="00CA04D9" w:rsidRDefault="00B5303B" w:rsidP="000917B3">
            <w:pPr>
              <w:rPr>
                <w:rFonts w:ascii="Calibri Light" w:hAnsi="Calibri Light" w:cs="Calibri Light"/>
                <w:sz w:val="24"/>
                <w:szCs w:val="22"/>
              </w:rPr>
            </w:pPr>
            <w:r w:rsidRPr="00CA04D9">
              <w:rPr>
                <w:rFonts w:ascii="Calibri Light" w:hAnsi="Calibri Light" w:cs="Calibri Light"/>
                <w:sz w:val="24"/>
                <w:szCs w:val="22"/>
              </w:rPr>
              <w:t>E</w:t>
            </w:r>
            <w:r w:rsidR="001374CA" w:rsidRPr="00CA04D9">
              <w:rPr>
                <w:rFonts w:ascii="Calibri Light" w:hAnsi="Calibri Light" w:cs="Calibri Light"/>
                <w:sz w:val="24"/>
                <w:szCs w:val="22"/>
              </w:rPr>
              <w:t>mail</w:t>
            </w:r>
            <w:r w:rsidRPr="00CA04D9">
              <w:rPr>
                <w:rFonts w:ascii="Calibri Light" w:hAnsi="Calibri Light" w:cs="Calibri Light"/>
                <w:sz w:val="24"/>
                <w:szCs w:val="22"/>
              </w:rPr>
              <w:t xml:space="preserve"> </w:t>
            </w:r>
            <w:r w:rsidR="001374CA" w:rsidRPr="00CA04D9">
              <w:rPr>
                <w:rFonts w:ascii="Calibri Light" w:hAnsi="Calibri Light" w:cs="Calibri Light"/>
                <w:sz w:val="24"/>
                <w:szCs w:val="22"/>
              </w:rPr>
              <w:t>address</w:t>
            </w:r>
          </w:p>
        </w:tc>
        <w:tc>
          <w:tcPr>
            <w:tcW w:w="4252" w:type="dxa"/>
          </w:tcPr>
          <w:p w14:paraId="223CE8AF" w14:textId="77777777" w:rsidR="000917B3" w:rsidRPr="00CA04D9" w:rsidRDefault="000917B3" w:rsidP="000917B3">
            <w:pPr>
              <w:rPr>
                <w:rFonts w:ascii="Calibri Light" w:hAnsi="Calibri Light" w:cs="Calibri Light"/>
                <w:sz w:val="24"/>
                <w:szCs w:val="22"/>
              </w:rPr>
            </w:pPr>
          </w:p>
        </w:tc>
      </w:tr>
      <w:tr w:rsidR="00B15499" w:rsidRPr="00CA04D9" w14:paraId="24D2F02C" w14:textId="77777777" w:rsidTr="001374CA">
        <w:tc>
          <w:tcPr>
            <w:tcW w:w="4251" w:type="dxa"/>
            <w:shd w:val="clear" w:color="auto" w:fill="99CCFF"/>
          </w:tcPr>
          <w:p w14:paraId="1AE2EC31" w14:textId="7D4E63B0" w:rsidR="00B15499" w:rsidRPr="00CA04D9" w:rsidRDefault="00B15499" w:rsidP="000917B3">
            <w:pPr>
              <w:rPr>
                <w:rFonts w:ascii="Calibri Light" w:hAnsi="Calibri Light" w:cs="Calibri Light"/>
                <w:sz w:val="24"/>
                <w:szCs w:val="22"/>
              </w:rPr>
            </w:pPr>
            <w:r w:rsidRPr="00CA04D9">
              <w:rPr>
                <w:rFonts w:ascii="Calibri Light" w:hAnsi="Calibri Light" w:cs="Calibri Light"/>
                <w:sz w:val="24"/>
                <w:szCs w:val="22"/>
              </w:rPr>
              <w:t>Country</w:t>
            </w:r>
            <w:r w:rsidR="002E3A36" w:rsidRPr="00CA04D9">
              <w:rPr>
                <w:rFonts w:ascii="Calibri Light" w:hAnsi="Calibri Light" w:cs="Calibri Light"/>
                <w:sz w:val="24"/>
                <w:szCs w:val="22"/>
              </w:rPr>
              <w:t xml:space="preserve"> (habitual residence)</w:t>
            </w:r>
          </w:p>
        </w:tc>
        <w:tc>
          <w:tcPr>
            <w:tcW w:w="4252" w:type="dxa"/>
          </w:tcPr>
          <w:p w14:paraId="0E8BD0B9" w14:textId="77777777" w:rsidR="00B15499" w:rsidRPr="00CA04D9" w:rsidRDefault="00B15499" w:rsidP="000917B3">
            <w:pPr>
              <w:rPr>
                <w:rFonts w:ascii="Calibri Light" w:hAnsi="Calibri Light" w:cs="Calibri Light"/>
                <w:sz w:val="24"/>
                <w:szCs w:val="22"/>
              </w:rPr>
            </w:pPr>
          </w:p>
        </w:tc>
      </w:tr>
    </w:tbl>
    <w:p w14:paraId="175C22DB" w14:textId="77777777" w:rsidR="001374CA" w:rsidRPr="00CA04D9" w:rsidRDefault="001374CA" w:rsidP="000917B3">
      <w:pPr>
        <w:jc w:val="both"/>
        <w:rPr>
          <w:rFonts w:ascii="Calibri Light" w:hAnsi="Calibri Light" w:cs="Calibri Light"/>
          <w:b/>
          <w:color w:val="000000"/>
          <w:sz w:val="28"/>
          <w:szCs w:val="22"/>
          <w:lang w:eastAsia="nl-NL"/>
        </w:rPr>
      </w:pPr>
    </w:p>
    <w:p w14:paraId="0A4B8E7A" w14:textId="1FD7B3AE" w:rsidR="000917B3" w:rsidRPr="00CA04D9" w:rsidRDefault="00CC420F" w:rsidP="000917B3">
      <w:pPr>
        <w:jc w:val="both"/>
        <w:rPr>
          <w:rFonts w:ascii="Calibri Light" w:hAnsi="Calibri Light" w:cs="Calibri Light"/>
          <w:b/>
          <w:color w:val="000000"/>
          <w:sz w:val="28"/>
          <w:szCs w:val="22"/>
          <w:lang w:eastAsia="nl-NL"/>
        </w:rPr>
      </w:pPr>
      <w:r w:rsidRPr="00CA04D9">
        <w:rPr>
          <w:rFonts w:ascii="Calibri Light" w:hAnsi="Calibri Light" w:cs="Calibri Light"/>
          <w:b/>
          <w:color w:val="000000"/>
          <w:sz w:val="28"/>
          <w:szCs w:val="22"/>
          <w:lang w:eastAsia="nl-NL"/>
        </w:rPr>
        <w:t xml:space="preserve">2. </w:t>
      </w:r>
      <w:r w:rsidR="001F0C43" w:rsidRPr="00CA04D9">
        <w:rPr>
          <w:rFonts w:ascii="Calibri Light" w:hAnsi="Calibri Light" w:cs="Calibri Light"/>
          <w:b/>
          <w:color w:val="000000"/>
          <w:sz w:val="28"/>
          <w:szCs w:val="22"/>
          <w:lang w:eastAsia="nl-NL"/>
        </w:rPr>
        <w:t>Academic qualifications</w:t>
      </w:r>
    </w:p>
    <w:p w14:paraId="2CC2B8CA" w14:textId="77777777" w:rsidR="000917B3" w:rsidRPr="00CA04D9" w:rsidRDefault="000917B3" w:rsidP="000917B3">
      <w:pPr>
        <w:jc w:val="both"/>
        <w:rPr>
          <w:rFonts w:ascii="Calibri Light" w:hAnsi="Calibri Light" w:cs="Calibri Light"/>
          <w:b/>
          <w:i/>
          <w:color w:val="000000"/>
          <w:sz w:val="22"/>
          <w:szCs w:val="22"/>
          <w:lang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1"/>
        <w:gridCol w:w="4252"/>
      </w:tblGrid>
      <w:tr w:rsidR="001F0C43" w:rsidRPr="00CA04D9" w14:paraId="5AA3AB9E" w14:textId="77777777" w:rsidTr="006D05B1">
        <w:tc>
          <w:tcPr>
            <w:tcW w:w="4251" w:type="dxa"/>
            <w:shd w:val="clear" w:color="auto" w:fill="99CCFF"/>
          </w:tcPr>
          <w:p w14:paraId="7E15E19B" w14:textId="3B1540DF" w:rsidR="001F0C43" w:rsidRPr="00CA04D9" w:rsidRDefault="00C90467" w:rsidP="006D05B1">
            <w:pPr>
              <w:rPr>
                <w:rFonts w:ascii="Calibri Light" w:hAnsi="Calibri Light" w:cs="Calibri Light"/>
                <w:b/>
                <w:bCs/>
                <w:sz w:val="24"/>
                <w:szCs w:val="22"/>
              </w:rPr>
            </w:pPr>
            <w:r w:rsidRPr="00CA04D9">
              <w:rPr>
                <w:rFonts w:ascii="Calibri Light" w:hAnsi="Calibri Light" w:cs="Calibri Light"/>
                <w:b/>
                <w:bCs/>
                <w:sz w:val="24"/>
                <w:szCs w:val="22"/>
              </w:rPr>
              <w:t>PhD</w:t>
            </w:r>
          </w:p>
        </w:tc>
        <w:tc>
          <w:tcPr>
            <w:tcW w:w="4252" w:type="dxa"/>
          </w:tcPr>
          <w:p w14:paraId="287CE681" w14:textId="77777777" w:rsidR="001F0C43" w:rsidRPr="00CA04D9" w:rsidRDefault="001F0C43" w:rsidP="006D05B1">
            <w:pPr>
              <w:rPr>
                <w:rFonts w:ascii="Calibri Light" w:hAnsi="Calibri Light" w:cs="Calibri Light"/>
                <w:sz w:val="24"/>
                <w:szCs w:val="22"/>
              </w:rPr>
            </w:pPr>
          </w:p>
        </w:tc>
      </w:tr>
      <w:tr w:rsidR="001F0C43" w:rsidRPr="00CA04D9" w14:paraId="0F311CE3" w14:textId="77777777" w:rsidTr="006D05B1">
        <w:tc>
          <w:tcPr>
            <w:tcW w:w="4251" w:type="dxa"/>
            <w:shd w:val="clear" w:color="auto" w:fill="99CCFF"/>
          </w:tcPr>
          <w:p w14:paraId="53FBB48C" w14:textId="419EE657" w:rsidR="001F0C43" w:rsidRPr="00CA04D9" w:rsidRDefault="00C90467" w:rsidP="006D05B1">
            <w:pPr>
              <w:rPr>
                <w:rFonts w:ascii="Calibri Light" w:hAnsi="Calibri Light" w:cs="Calibri Light"/>
                <w:sz w:val="24"/>
                <w:szCs w:val="22"/>
              </w:rPr>
            </w:pPr>
            <w:r w:rsidRPr="00CA04D9">
              <w:rPr>
                <w:rFonts w:ascii="Calibri Light" w:hAnsi="Calibri Light" w:cs="Calibri Light"/>
                <w:sz w:val="24"/>
                <w:szCs w:val="22"/>
              </w:rPr>
              <w:t>Have you completed a PhD?</w:t>
            </w:r>
          </w:p>
        </w:tc>
        <w:tc>
          <w:tcPr>
            <w:tcW w:w="4252" w:type="dxa"/>
          </w:tcPr>
          <w:p w14:paraId="7A4A4B21" w14:textId="1EA48FE5" w:rsidR="001F0C43" w:rsidRPr="00CA04D9" w:rsidRDefault="00C90467" w:rsidP="006D05B1">
            <w:pPr>
              <w:rPr>
                <w:rFonts w:ascii="Calibri Light" w:hAnsi="Calibri Light" w:cs="Calibri Light"/>
                <w:sz w:val="24"/>
                <w:szCs w:val="22"/>
              </w:rPr>
            </w:pPr>
            <w:r w:rsidRPr="00CA04D9">
              <w:rPr>
                <w:rFonts w:ascii="Calibri Light" w:hAnsi="Calibri Light" w:cs="Calibri Light"/>
                <w:sz w:val="24"/>
                <w:szCs w:val="22"/>
              </w:rPr>
              <w:t>Yes/No</w:t>
            </w:r>
          </w:p>
        </w:tc>
      </w:tr>
      <w:tr w:rsidR="001F0C43" w:rsidRPr="00CA04D9" w14:paraId="6A2B929B" w14:textId="77777777" w:rsidTr="006D05B1">
        <w:tc>
          <w:tcPr>
            <w:tcW w:w="4251" w:type="dxa"/>
            <w:shd w:val="clear" w:color="auto" w:fill="99CCFF"/>
          </w:tcPr>
          <w:p w14:paraId="6A2DF985" w14:textId="77BF0972" w:rsidR="00EA486C" w:rsidRPr="00CA04D9" w:rsidRDefault="00222BAF" w:rsidP="006D05B1">
            <w:pPr>
              <w:rPr>
                <w:rFonts w:ascii="Calibri Light" w:hAnsi="Calibri Light" w:cs="Calibri Light"/>
                <w:sz w:val="24"/>
                <w:szCs w:val="22"/>
              </w:rPr>
            </w:pPr>
            <w:r w:rsidRPr="00CA04D9">
              <w:rPr>
                <w:rFonts w:ascii="Calibri Light" w:hAnsi="Calibri Light" w:cs="Calibri Light"/>
                <w:sz w:val="24"/>
                <w:szCs w:val="22"/>
              </w:rPr>
              <w:t>Are you currently working on a PhD?</w:t>
            </w:r>
          </w:p>
        </w:tc>
        <w:tc>
          <w:tcPr>
            <w:tcW w:w="4252" w:type="dxa"/>
          </w:tcPr>
          <w:p w14:paraId="00CA40FB" w14:textId="44B32E85" w:rsidR="001F0C43" w:rsidRPr="00CA04D9" w:rsidRDefault="00222BAF" w:rsidP="006D05B1">
            <w:pPr>
              <w:rPr>
                <w:rFonts w:ascii="Calibri Light" w:hAnsi="Calibri Light" w:cs="Calibri Light"/>
                <w:sz w:val="24"/>
                <w:szCs w:val="22"/>
              </w:rPr>
            </w:pPr>
            <w:r w:rsidRPr="00CA04D9">
              <w:rPr>
                <w:rFonts w:ascii="Calibri Light" w:hAnsi="Calibri Light" w:cs="Calibri Light"/>
                <w:sz w:val="24"/>
                <w:szCs w:val="22"/>
              </w:rPr>
              <w:t>Yes/No</w:t>
            </w:r>
          </w:p>
        </w:tc>
      </w:tr>
      <w:tr w:rsidR="001F0C43" w:rsidRPr="00CA04D9" w14:paraId="70CE0862" w14:textId="77777777" w:rsidTr="006D05B1">
        <w:tc>
          <w:tcPr>
            <w:tcW w:w="4251" w:type="dxa"/>
            <w:shd w:val="clear" w:color="auto" w:fill="99CCFF"/>
          </w:tcPr>
          <w:p w14:paraId="24A431B5" w14:textId="624253E5" w:rsidR="001F0C43" w:rsidRPr="00CA04D9" w:rsidRDefault="00C90467" w:rsidP="006D05B1">
            <w:pPr>
              <w:rPr>
                <w:rFonts w:ascii="Calibri Light" w:hAnsi="Calibri Light" w:cs="Calibri Light"/>
                <w:sz w:val="24"/>
                <w:szCs w:val="22"/>
              </w:rPr>
            </w:pPr>
            <w:r w:rsidRPr="00CA04D9">
              <w:rPr>
                <w:rFonts w:ascii="Calibri Light" w:hAnsi="Calibri Light" w:cs="Calibri Light"/>
                <w:sz w:val="24"/>
                <w:szCs w:val="22"/>
              </w:rPr>
              <w:t>(Working) title of your PhD</w:t>
            </w:r>
          </w:p>
        </w:tc>
        <w:tc>
          <w:tcPr>
            <w:tcW w:w="4252" w:type="dxa"/>
          </w:tcPr>
          <w:p w14:paraId="4A13B330" w14:textId="77777777" w:rsidR="001F0C43" w:rsidRPr="00CA04D9" w:rsidRDefault="001F0C43" w:rsidP="006D05B1">
            <w:pPr>
              <w:rPr>
                <w:rFonts w:ascii="Calibri Light" w:hAnsi="Calibri Light" w:cs="Calibri Light"/>
                <w:sz w:val="24"/>
                <w:szCs w:val="22"/>
              </w:rPr>
            </w:pPr>
          </w:p>
        </w:tc>
      </w:tr>
      <w:tr w:rsidR="001F0C43" w:rsidRPr="00CA04D9" w14:paraId="39AC73F7" w14:textId="77777777" w:rsidTr="006D05B1">
        <w:tc>
          <w:tcPr>
            <w:tcW w:w="4251" w:type="dxa"/>
            <w:shd w:val="clear" w:color="auto" w:fill="99CCFF"/>
          </w:tcPr>
          <w:p w14:paraId="2B24908A" w14:textId="2B5A957C" w:rsidR="001F0C43" w:rsidRPr="00CA04D9" w:rsidRDefault="00C90467" w:rsidP="006D05B1">
            <w:pPr>
              <w:rPr>
                <w:rFonts w:ascii="Calibri Light" w:hAnsi="Calibri Light" w:cs="Calibri Light"/>
                <w:sz w:val="24"/>
                <w:szCs w:val="22"/>
              </w:rPr>
            </w:pPr>
            <w:r w:rsidRPr="00CA04D9">
              <w:rPr>
                <w:rFonts w:ascii="Calibri Light" w:hAnsi="Calibri Light" w:cs="Calibri Light"/>
                <w:sz w:val="24"/>
                <w:szCs w:val="22"/>
              </w:rPr>
              <w:t>Supervisor(s)</w:t>
            </w:r>
          </w:p>
        </w:tc>
        <w:tc>
          <w:tcPr>
            <w:tcW w:w="4252" w:type="dxa"/>
          </w:tcPr>
          <w:p w14:paraId="34C9B834" w14:textId="77777777" w:rsidR="001F0C43" w:rsidRPr="00CA04D9" w:rsidRDefault="001F0C43" w:rsidP="006D05B1">
            <w:pPr>
              <w:rPr>
                <w:rFonts w:ascii="Calibri Light" w:hAnsi="Calibri Light" w:cs="Calibri Light"/>
                <w:sz w:val="24"/>
                <w:szCs w:val="22"/>
              </w:rPr>
            </w:pPr>
          </w:p>
        </w:tc>
      </w:tr>
      <w:tr w:rsidR="001F0C43" w:rsidRPr="00CA04D9" w14:paraId="483E1B87" w14:textId="77777777" w:rsidTr="006D05B1">
        <w:tc>
          <w:tcPr>
            <w:tcW w:w="4251" w:type="dxa"/>
            <w:shd w:val="clear" w:color="auto" w:fill="99CCFF"/>
          </w:tcPr>
          <w:p w14:paraId="27E992BD" w14:textId="7B666B2C" w:rsidR="001F0C43" w:rsidRPr="00CA04D9" w:rsidRDefault="00222BAF" w:rsidP="006D05B1">
            <w:pPr>
              <w:rPr>
                <w:rFonts w:ascii="Calibri Light" w:hAnsi="Calibri Light" w:cs="Calibri Light"/>
                <w:sz w:val="24"/>
                <w:szCs w:val="22"/>
              </w:rPr>
            </w:pPr>
            <w:r w:rsidRPr="00CA04D9">
              <w:rPr>
                <w:rFonts w:ascii="Calibri Light" w:hAnsi="Calibri Light" w:cs="Calibri Light"/>
                <w:sz w:val="24"/>
                <w:szCs w:val="22"/>
              </w:rPr>
              <w:t>Language of PhD</w:t>
            </w:r>
          </w:p>
        </w:tc>
        <w:tc>
          <w:tcPr>
            <w:tcW w:w="4252" w:type="dxa"/>
          </w:tcPr>
          <w:p w14:paraId="46AF257E" w14:textId="77777777" w:rsidR="001F0C43" w:rsidRPr="00CA04D9" w:rsidRDefault="001F0C43" w:rsidP="006D05B1">
            <w:pPr>
              <w:rPr>
                <w:rFonts w:ascii="Calibri Light" w:hAnsi="Calibri Light" w:cs="Calibri Light"/>
                <w:sz w:val="24"/>
                <w:szCs w:val="22"/>
              </w:rPr>
            </w:pPr>
          </w:p>
        </w:tc>
      </w:tr>
      <w:tr w:rsidR="00222BAF" w:rsidRPr="00CA04D9" w14:paraId="6B7D0F7B" w14:textId="77777777" w:rsidTr="006D05B1">
        <w:tc>
          <w:tcPr>
            <w:tcW w:w="4251" w:type="dxa"/>
            <w:shd w:val="clear" w:color="auto" w:fill="99CCFF"/>
          </w:tcPr>
          <w:p w14:paraId="392D7ACD" w14:textId="15BFEEB5" w:rsidR="00222BAF" w:rsidRPr="00CA04D9" w:rsidRDefault="00222BAF" w:rsidP="006D05B1">
            <w:pPr>
              <w:rPr>
                <w:rFonts w:ascii="Calibri Light" w:hAnsi="Calibri Light" w:cs="Calibri Light"/>
                <w:sz w:val="24"/>
                <w:szCs w:val="22"/>
              </w:rPr>
            </w:pPr>
            <w:r w:rsidRPr="00CA04D9">
              <w:rPr>
                <w:rFonts w:ascii="Calibri Light" w:hAnsi="Calibri Light" w:cs="Calibri Light"/>
                <w:sz w:val="24"/>
                <w:szCs w:val="22"/>
              </w:rPr>
              <w:t>Jurisdictions studied in PhD</w:t>
            </w:r>
          </w:p>
        </w:tc>
        <w:tc>
          <w:tcPr>
            <w:tcW w:w="4252" w:type="dxa"/>
          </w:tcPr>
          <w:p w14:paraId="20CCCA64" w14:textId="77777777" w:rsidR="00222BAF" w:rsidRPr="00CA04D9" w:rsidRDefault="00222BAF" w:rsidP="006D05B1">
            <w:pPr>
              <w:rPr>
                <w:rFonts w:ascii="Calibri Light" w:hAnsi="Calibri Light" w:cs="Calibri Light"/>
                <w:sz w:val="24"/>
                <w:szCs w:val="22"/>
              </w:rPr>
            </w:pPr>
          </w:p>
        </w:tc>
      </w:tr>
    </w:tbl>
    <w:p w14:paraId="75783007" w14:textId="27696884" w:rsidR="00B5303B" w:rsidRPr="00CA04D9" w:rsidRDefault="00B5303B" w:rsidP="0032135D">
      <w:pPr>
        <w:jc w:val="both"/>
        <w:rPr>
          <w:rFonts w:ascii="Calibri Light" w:hAnsi="Calibri Light" w:cs="Calibri Light"/>
          <w:color w:val="000000"/>
          <w:sz w:val="22"/>
          <w:szCs w:val="22"/>
          <w:lang w:eastAsia="nl-NL"/>
        </w:rPr>
      </w:pPr>
    </w:p>
    <w:p w14:paraId="11DB63BA" w14:textId="77777777" w:rsidR="00D536E2" w:rsidRPr="00CA04D9" w:rsidRDefault="00D536E2" w:rsidP="0032135D">
      <w:pPr>
        <w:jc w:val="both"/>
        <w:rPr>
          <w:rFonts w:ascii="Calibri Light" w:hAnsi="Calibri Light" w:cs="Calibri Light"/>
          <w:color w:val="000000"/>
          <w:sz w:val="22"/>
          <w:szCs w:val="22"/>
          <w:lang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1"/>
        <w:gridCol w:w="4252"/>
      </w:tblGrid>
      <w:tr w:rsidR="00D536E2" w:rsidRPr="00CA04D9" w14:paraId="5B9AABA6" w14:textId="77777777" w:rsidTr="006D05B1">
        <w:tc>
          <w:tcPr>
            <w:tcW w:w="4251" w:type="dxa"/>
            <w:shd w:val="clear" w:color="auto" w:fill="99CCFF"/>
          </w:tcPr>
          <w:p w14:paraId="6056B02F" w14:textId="6739DC3F" w:rsidR="00D536E2" w:rsidRPr="00CA04D9" w:rsidRDefault="000E1695" w:rsidP="006D05B1">
            <w:pPr>
              <w:rPr>
                <w:rFonts w:ascii="Calibri Light" w:hAnsi="Calibri Light" w:cs="Calibri Light"/>
                <w:b/>
                <w:bCs/>
                <w:sz w:val="24"/>
                <w:szCs w:val="22"/>
              </w:rPr>
            </w:pPr>
            <w:r w:rsidRPr="00CA04D9">
              <w:rPr>
                <w:rFonts w:ascii="Calibri Light" w:hAnsi="Calibri Light" w:cs="Calibri Light"/>
                <w:b/>
                <w:bCs/>
                <w:sz w:val="24"/>
                <w:szCs w:val="22"/>
              </w:rPr>
              <w:t>Affiliation</w:t>
            </w:r>
          </w:p>
        </w:tc>
        <w:tc>
          <w:tcPr>
            <w:tcW w:w="4252" w:type="dxa"/>
          </w:tcPr>
          <w:p w14:paraId="78B1E492" w14:textId="77777777" w:rsidR="00D536E2" w:rsidRPr="00CA04D9" w:rsidRDefault="00D536E2" w:rsidP="006D05B1">
            <w:pPr>
              <w:rPr>
                <w:rFonts w:ascii="Calibri Light" w:hAnsi="Calibri Light" w:cs="Calibri Light"/>
                <w:sz w:val="24"/>
                <w:szCs w:val="22"/>
              </w:rPr>
            </w:pPr>
          </w:p>
        </w:tc>
      </w:tr>
      <w:tr w:rsidR="00D536E2" w:rsidRPr="00CA04D9" w14:paraId="100385C0" w14:textId="77777777" w:rsidTr="006D05B1">
        <w:tc>
          <w:tcPr>
            <w:tcW w:w="4251" w:type="dxa"/>
            <w:shd w:val="clear" w:color="auto" w:fill="99CCFF"/>
          </w:tcPr>
          <w:p w14:paraId="57B7EDD3" w14:textId="0A3358EA" w:rsidR="00D536E2" w:rsidRPr="00CA04D9" w:rsidRDefault="000E1695" w:rsidP="006D05B1">
            <w:pPr>
              <w:rPr>
                <w:rFonts w:ascii="Calibri Light" w:hAnsi="Calibri Light" w:cs="Calibri Light"/>
                <w:sz w:val="24"/>
                <w:szCs w:val="22"/>
              </w:rPr>
            </w:pPr>
            <w:r w:rsidRPr="00CA04D9">
              <w:rPr>
                <w:rFonts w:ascii="Calibri Light" w:hAnsi="Calibri Light" w:cs="Calibri Light"/>
                <w:sz w:val="24"/>
                <w:szCs w:val="22"/>
              </w:rPr>
              <w:t>Current main affiliation</w:t>
            </w:r>
          </w:p>
        </w:tc>
        <w:tc>
          <w:tcPr>
            <w:tcW w:w="4252" w:type="dxa"/>
          </w:tcPr>
          <w:p w14:paraId="462B8E6B" w14:textId="05729C9E" w:rsidR="00D536E2" w:rsidRPr="00CA04D9" w:rsidRDefault="00D536E2" w:rsidP="006D05B1">
            <w:pPr>
              <w:rPr>
                <w:rFonts w:ascii="Calibri Light" w:hAnsi="Calibri Light" w:cs="Calibri Light"/>
                <w:sz w:val="24"/>
                <w:szCs w:val="22"/>
              </w:rPr>
            </w:pPr>
          </w:p>
        </w:tc>
      </w:tr>
      <w:tr w:rsidR="000E1695" w:rsidRPr="00CA04D9" w14:paraId="12F3AE99" w14:textId="77777777" w:rsidTr="006D05B1">
        <w:tc>
          <w:tcPr>
            <w:tcW w:w="4251" w:type="dxa"/>
            <w:shd w:val="clear" w:color="auto" w:fill="99CCFF"/>
          </w:tcPr>
          <w:p w14:paraId="77EF0969" w14:textId="768704EA" w:rsidR="000E1695" w:rsidRPr="00CA04D9" w:rsidRDefault="000E1695" w:rsidP="006D05B1">
            <w:pPr>
              <w:rPr>
                <w:rFonts w:ascii="Calibri Light" w:hAnsi="Calibri Light" w:cs="Calibri Light"/>
                <w:sz w:val="24"/>
                <w:szCs w:val="22"/>
              </w:rPr>
            </w:pPr>
            <w:r w:rsidRPr="00CA04D9">
              <w:rPr>
                <w:rFonts w:ascii="Calibri Light" w:hAnsi="Calibri Light" w:cs="Calibri Light"/>
                <w:sz w:val="24"/>
                <w:szCs w:val="22"/>
              </w:rPr>
              <w:t>Position</w:t>
            </w:r>
          </w:p>
        </w:tc>
        <w:tc>
          <w:tcPr>
            <w:tcW w:w="4252" w:type="dxa"/>
          </w:tcPr>
          <w:p w14:paraId="2848FBE1" w14:textId="77777777" w:rsidR="000E1695" w:rsidRPr="00CA04D9" w:rsidRDefault="000E1695" w:rsidP="006D05B1">
            <w:pPr>
              <w:rPr>
                <w:rFonts w:ascii="Calibri Light" w:hAnsi="Calibri Light" w:cs="Calibri Light"/>
                <w:sz w:val="24"/>
                <w:szCs w:val="22"/>
              </w:rPr>
            </w:pPr>
          </w:p>
        </w:tc>
      </w:tr>
      <w:tr w:rsidR="00D536E2" w:rsidRPr="00CA04D9" w14:paraId="206D4A83" w14:textId="77777777" w:rsidTr="006D05B1">
        <w:tc>
          <w:tcPr>
            <w:tcW w:w="4251" w:type="dxa"/>
            <w:shd w:val="clear" w:color="auto" w:fill="99CCFF"/>
          </w:tcPr>
          <w:p w14:paraId="722ED949" w14:textId="7E49D7BF" w:rsidR="00D536E2" w:rsidRPr="00CA04D9" w:rsidRDefault="000E1695" w:rsidP="006D05B1">
            <w:pPr>
              <w:rPr>
                <w:rFonts w:ascii="Calibri Light" w:hAnsi="Calibri Light" w:cs="Calibri Light"/>
                <w:sz w:val="24"/>
                <w:szCs w:val="22"/>
              </w:rPr>
            </w:pPr>
            <w:r w:rsidRPr="00CA04D9">
              <w:rPr>
                <w:rFonts w:ascii="Calibri Light" w:hAnsi="Calibri Light" w:cs="Calibri Light"/>
                <w:sz w:val="24"/>
                <w:szCs w:val="22"/>
              </w:rPr>
              <w:t xml:space="preserve">Number of years of </w:t>
            </w:r>
            <w:r w:rsidR="004C158C" w:rsidRPr="00CA04D9">
              <w:rPr>
                <w:rFonts w:ascii="Calibri Light" w:hAnsi="Calibri Light" w:cs="Calibri Light"/>
                <w:sz w:val="24"/>
                <w:szCs w:val="22"/>
              </w:rPr>
              <w:t xml:space="preserve">working </w:t>
            </w:r>
            <w:r w:rsidRPr="00CA04D9">
              <w:rPr>
                <w:rFonts w:ascii="Calibri Light" w:hAnsi="Calibri Light" w:cs="Calibri Light"/>
                <w:sz w:val="24"/>
                <w:szCs w:val="22"/>
              </w:rPr>
              <w:t>experience in academia or legal</w:t>
            </w:r>
            <w:r w:rsidR="00EA486C" w:rsidRPr="00CA04D9">
              <w:rPr>
                <w:rFonts w:ascii="Calibri Light" w:hAnsi="Calibri Light" w:cs="Calibri Light"/>
                <w:sz w:val="24"/>
                <w:szCs w:val="22"/>
              </w:rPr>
              <w:t xml:space="preserve"> </w:t>
            </w:r>
            <w:r w:rsidRPr="00CA04D9">
              <w:rPr>
                <w:rFonts w:ascii="Calibri Light" w:hAnsi="Calibri Light" w:cs="Calibri Light"/>
                <w:sz w:val="24"/>
                <w:szCs w:val="22"/>
              </w:rPr>
              <w:t xml:space="preserve">practice in restructuring and insolvency law </w:t>
            </w:r>
            <w:r w:rsidR="00EA486C" w:rsidRPr="00CA04D9">
              <w:rPr>
                <w:rFonts w:ascii="Calibri Light" w:hAnsi="Calibri Light" w:cs="Calibri Light"/>
                <w:sz w:val="24"/>
                <w:szCs w:val="22"/>
              </w:rPr>
              <w:t>after completing LLM</w:t>
            </w:r>
            <w:r w:rsidRPr="00CA04D9">
              <w:rPr>
                <w:rFonts w:ascii="Calibri Light" w:hAnsi="Calibri Light" w:cs="Calibri Light"/>
                <w:sz w:val="24"/>
                <w:szCs w:val="22"/>
              </w:rPr>
              <w:br/>
            </w:r>
            <w:r w:rsidRPr="00CA04D9">
              <w:rPr>
                <w:rFonts w:ascii="Calibri Light" w:hAnsi="Calibri Light" w:cs="Calibri Light"/>
                <w:i/>
                <w:iCs/>
                <w:sz w:val="24"/>
                <w:szCs w:val="22"/>
              </w:rPr>
              <w:t>(min</w:t>
            </w:r>
            <w:r w:rsidR="00F2604A" w:rsidRPr="00CA04D9">
              <w:rPr>
                <w:rFonts w:ascii="Calibri Light" w:hAnsi="Calibri Light" w:cs="Calibri Light"/>
                <w:i/>
                <w:iCs/>
                <w:sz w:val="24"/>
                <w:szCs w:val="22"/>
              </w:rPr>
              <w:t>imum four</w:t>
            </w:r>
            <w:r w:rsidRPr="00CA04D9">
              <w:rPr>
                <w:rFonts w:ascii="Calibri Light" w:hAnsi="Calibri Light" w:cs="Calibri Light"/>
                <w:i/>
                <w:iCs/>
                <w:sz w:val="24"/>
                <w:szCs w:val="22"/>
              </w:rPr>
              <w:t xml:space="preserve"> years)</w:t>
            </w:r>
          </w:p>
        </w:tc>
        <w:tc>
          <w:tcPr>
            <w:tcW w:w="4252" w:type="dxa"/>
          </w:tcPr>
          <w:p w14:paraId="0A52AAC0" w14:textId="3671A2F0" w:rsidR="00D536E2" w:rsidRPr="00CA04D9" w:rsidRDefault="00D536E2" w:rsidP="006D05B1">
            <w:pPr>
              <w:rPr>
                <w:rFonts w:ascii="Calibri Light" w:hAnsi="Calibri Light" w:cs="Calibri Light"/>
                <w:sz w:val="24"/>
                <w:szCs w:val="22"/>
              </w:rPr>
            </w:pPr>
          </w:p>
        </w:tc>
      </w:tr>
      <w:tr w:rsidR="004C158C" w:rsidRPr="00CA04D9" w14:paraId="7918B7E8" w14:textId="77777777" w:rsidTr="006D05B1">
        <w:tc>
          <w:tcPr>
            <w:tcW w:w="4251" w:type="dxa"/>
            <w:shd w:val="clear" w:color="auto" w:fill="99CCFF"/>
          </w:tcPr>
          <w:p w14:paraId="027A6437" w14:textId="1BEF3B4A" w:rsidR="004C158C" w:rsidRPr="00CA04D9" w:rsidRDefault="004C158C" w:rsidP="006D05B1">
            <w:pPr>
              <w:rPr>
                <w:rFonts w:ascii="Calibri Light" w:hAnsi="Calibri Light" w:cs="Calibri Light"/>
                <w:sz w:val="24"/>
                <w:szCs w:val="22"/>
              </w:rPr>
            </w:pPr>
            <w:r w:rsidRPr="00CA04D9">
              <w:rPr>
                <w:rFonts w:ascii="Calibri Light" w:hAnsi="Calibri Light" w:cs="Calibri Light"/>
                <w:sz w:val="24"/>
                <w:szCs w:val="22"/>
              </w:rPr>
              <w:lastRenderedPageBreak/>
              <w:t>In case of multiple employers in recent years, please state your affiliations in last four years</w:t>
            </w:r>
          </w:p>
        </w:tc>
        <w:tc>
          <w:tcPr>
            <w:tcW w:w="4252" w:type="dxa"/>
          </w:tcPr>
          <w:p w14:paraId="2C63509F" w14:textId="77777777" w:rsidR="004C158C" w:rsidRPr="00CA04D9" w:rsidRDefault="004C158C" w:rsidP="006D05B1">
            <w:pPr>
              <w:rPr>
                <w:rFonts w:ascii="Calibri Light" w:hAnsi="Calibri Light" w:cs="Calibri Light"/>
                <w:sz w:val="24"/>
                <w:szCs w:val="22"/>
              </w:rPr>
            </w:pPr>
          </w:p>
        </w:tc>
      </w:tr>
    </w:tbl>
    <w:p w14:paraId="76FAE7F2" w14:textId="443F749A" w:rsidR="00337EB7" w:rsidRPr="00CA04D9" w:rsidRDefault="00337EB7" w:rsidP="00337EB7">
      <w:pPr>
        <w:jc w:val="both"/>
        <w:rPr>
          <w:rFonts w:ascii="Calibri Light" w:hAnsi="Calibri Light" w:cs="Calibri Light"/>
          <w:b/>
          <w:sz w:val="22"/>
          <w:szCs w:val="22"/>
          <w:lang w:eastAsia="nl-NL"/>
        </w:rPr>
      </w:pPr>
    </w:p>
    <w:p w14:paraId="516921F8" w14:textId="77777777" w:rsidR="00337EB7" w:rsidRPr="00CA04D9" w:rsidRDefault="00337EB7" w:rsidP="00337EB7">
      <w:pPr>
        <w:jc w:val="both"/>
        <w:rPr>
          <w:rFonts w:ascii="Calibri Light" w:hAnsi="Calibri Light" w:cs="Calibri Light"/>
          <w:b/>
          <w:sz w:val="22"/>
          <w:szCs w:val="22"/>
          <w:lang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1"/>
        <w:gridCol w:w="4252"/>
      </w:tblGrid>
      <w:tr w:rsidR="00337EB7" w:rsidRPr="00CA04D9" w14:paraId="1A8E5C92" w14:textId="77777777" w:rsidTr="006D05B1">
        <w:tc>
          <w:tcPr>
            <w:tcW w:w="4251" w:type="dxa"/>
            <w:shd w:val="clear" w:color="auto" w:fill="99CCFF"/>
          </w:tcPr>
          <w:p w14:paraId="30ED945B" w14:textId="0D266514" w:rsidR="00337EB7" w:rsidRPr="00CA04D9" w:rsidRDefault="00337EB7" w:rsidP="006D05B1">
            <w:pPr>
              <w:rPr>
                <w:rFonts w:ascii="Calibri Light" w:hAnsi="Calibri Light" w:cs="Calibri Light"/>
                <w:b/>
                <w:bCs/>
                <w:sz w:val="24"/>
                <w:szCs w:val="22"/>
              </w:rPr>
            </w:pPr>
            <w:r w:rsidRPr="00CA04D9">
              <w:rPr>
                <w:rFonts w:ascii="Calibri Light" w:hAnsi="Calibri Light" w:cs="Calibri Light"/>
                <w:b/>
                <w:bCs/>
                <w:sz w:val="24"/>
                <w:szCs w:val="22"/>
              </w:rPr>
              <w:t>International publications</w:t>
            </w:r>
          </w:p>
        </w:tc>
        <w:tc>
          <w:tcPr>
            <w:tcW w:w="4252" w:type="dxa"/>
          </w:tcPr>
          <w:p w14:paraId="25612327" w14:textId="77777777" w:rsidR="00337EB7" w:rsidRPr="00CA04D9" w:rsidRDefault="00337EB7" w:rsidP="006D05B1">
            <w:pPr>
              <w:rPr>
                <w:rFonts w:ascii="Calibri Light" w:hAnsi="Calibri Light" w:cs="Calibri Light"/>
                <w:sz w:val="24"/>
                <w:szCs w:val="22"/>
              </w:rPr>
            </w:pPr>
          </w:p>
        </w:tc>
      </w:tr>
      <w:tr w:rsidR="00337EB7" w:rsidRPr="00CA04D9" w14:paraId="5CF6E618" w14:textId="77777777" w:rsidTr="006D05B1">
        <w:tc>
          <w:tcPr>
            <w:tcW w:w="4251" w:type="dxa"/>
            <w:shd w:val="clear" w:color="auto" w:fill="99CCFF"/>
          </w:tcPr>
          <w:p w14:paraId="54BB1485" w14:textId="76A4A60F" w:rsidR="00337EB7" w:rsidRPr="00CA04D9" w:rsidRDefault="00F2604A" w:rsidP="006D05B1">
            <w:pPr>
              <w:rPr>
                <w:rFonts w:ascii="Calibri Light" w:hAnsi="Calibri Light" w:cs="Calibri Light"/>
                <w:sz w:val="24"/>
                <w:szCs w:val="22"/>
              </w:rPr>
            </w:pPr>
            <w:r w:rsidRPr="00CA04D9">
              <w:rPr>
                <w:rFonts w:ascii="Calibri Light" w:hAnsi="Calibri Light" w:cs="Calibri Light"/>
                <w:sz w:val="24"/>
                <w:szCs w:val="22"/>
              </w:rPr>
              <w:t>Provide the references of p</w:t>
            </w:r>
            <w:r w:rsidR="00337EB7" w:rsidRPr="00CA04D9">
              <w:rPr>
                <w:rFonts w:ascii="Calibri Light" w:hAnsi="Calibri Light" w:cs="Calibri Light"/>
                <w:sz w:val="24"/>
                <w:szCs w:val="22"/>
              </w:rPr>
              <w:t xml:space="preserve">ublications </w:t>
            </w:r>
            <w:r w:rsidR="00EA486C" w:rsidRPr="00CA04D9">
              <w:rPr>
                <w:rFonts w:ascii="Calibri Light" w:hAnsi="Calibri Light" w:cs="Calibri Light"/>
                <w:sz w:val="24"/>
                <w:szCs w:val="22"/>
              </w:rPr>
              <w:t xml:space="preserve">(in English) </w:t>
            </w:r>
            <w:r w:rsidR="00337EB7" w:rsidRPr="00CA04D9">
              <w:rPr>
                <w:rFonts w:ascii="Calibri Light" w:hAnsi="Calibri Light" w:cs="Calibri Light"/>
                <w:sz w:val="24"/>
                <w:szCs w:val="22"/>
              </w:rPr>
              <w:t>in international blind peer reviewed journal</w:t>
            </w:r>
            <w:r w:rsidR="00FB186E" w:rsidRPr="00CA04D9">
              <w:rPr>
                <w:rFonts w:ascii="Calibri Light" w:hAnsi="Calibri Light" w:cs="Calibri Light"/>
                <w:sz w:val="24"/>
                <w:szCs w:val="22"/>
              </w:rPr>
              <w:t>s</w:t>
            </w:r>
            <w:r w:rsidR="00337EB7" w:rsidRPr="00CA04D9">
              <w:rPr>
                <w:rFonts w:ascii="Calibri Light" w:hAnsi="Calibri Light" w:cs="Calibri Light"/>
                <w:sz w:val="24"/>
                <w:szCs w:val="22"/>
              </w:rPr>
              <w:t xml:space="preserve"> </w:t>
            </w:r>
          </w:p>
          <w:p w14:paraId="280F0DA8" w14:textId="08FE081F" w:rsidR="00337EB7" w:rsidRPr="00CA04D9" w:rsidRDefault="00FB186E" w:rsidP="006D05B1">
            <w:pPr>
              <w:rPr>
                <w:rFonts w:ascii="Calibri Light" w:hAnsi="Calibri Light" w:cs="Calibri Light"/>
                <w:i/>
                <w:iCs/>
                <w:sz w:val="24"/>
                <w:szCs w:val="22"/>
              </w:rPr>
            </w:pPr>
            <w:r w:rsidRPr="00CA04D9">
              <w:rPr>
                <w:rFonts w:ascii="Calibri Light" w:hAnsi="Calibri Light" w:cs="Calibri Light"/>
                <w:i/>
                <w:iCs/>
                <w:sz w:val="24"/>
                <w:szCs w:val="22"/>
              </w:rPr>
              <w:t xml:space="preserve">(list </w:t>
            </w:r>
            <w:r w:rsidR="00337EB7" w:rsidRPr="00CA04D9">
              <w:rPr>
                <w:rFonts w:ascii="Calibri Light" w:hAnsi="Calibri Light" w:cs="Calibri Light"/>
                <w:i/>
                <w:iCs/>
                <w:sz w:val="24"/>
                <w:szCs w:val="22"/>
              </w:rPr>
              <w:t>min</w:t>
            </w:r>
            <w:r w:rsidR="00F2604A" w:rsidRPr="00CA04D9">
              <w:rPr>
                <w:rFonts w:ascii="Calibri Light" w:hAnsi="Calibri Light" w:cs="Calibri Light"/>
                <w:i/>
                <w:iCs/>
                <w:sz w:val="24"/>
                <w:szCs w:val="22"/>
              </w:rPr>
              <w:t>imum</w:t>
            </w:r>
            <w:r w:rsidR="00337EB7" w:rsidRPr="00CA04D9">
              <w:rPr>
                <w:rFonts w:ascii="Calibri Light" w:hAnsi="Calibri Light" w:cs="Calibri Light"/>
                <w:i/>
                <w:iCs/>
                <w:sz w:val="24"/>
                <w:szCs w:val="22"/>
              </w:rPr>
              <w:t xml:space="preserve"> </w:t>
            </w:r>
            <w:r w:rsidR="00F2604A" w:rsidRPr="00CA04D9">
              <w:rPr>
                <w:rFonts w:ascii="Calibri Light" w:hAnsi="Calibri Light" w:cs="Calibri Light"/>
                <w:i/>
                <w:iCs/>
                <w:sz w:val="24"/>
                <w:szCs w:val="22"/>
              </w:rPr>
              <w:t>one</w:t>
            </w:r>
            <w:r w:rsidR="00337EB7" w:rsidRPr="00CA04D9">
              <w:rPr>
                <w:rFonts w:ascii="Calibri Light" w:hAnsi="Calibri Light" w:cs="Calibri Light"/>
                <w:i/>
                <w:iCs/>
                <w:sz w:val="24"/>
                <w:szCs w:val="22"/>
              </w:rPr>
              <w:t xml:space="preserve"> </w:t>
            </w:r>
            <w:r w:rsidRPr="00CA04D9">
              <w:rPr>
                <w:rFonts w:ascii="Calibri Light" w:hAnsi="Calibri Light" w:cs="Calibri Light"/>
                <w:i/>
                <w:iCs/>
                <w:sz w:val="24"/>
                <w:szCs w:val="22"/>
              </w:rPr>
              <w:t xml:space="preserve">and maximum five </w:t>
            </w:r>
            <w:r w:rsidR="00337EB7" w:rsidRPr="00CA04D9">
              <w:rPr>
                <w:rFonts w:ascii="Calibri Light" w:hAnsi="Calibri Light" w:cs="Calibri Light"/>
                <w:i/>
                <w:iCs/>
                <w:sz w:val="24"/>
                <w:szCs w:val="22"/>
              </w:rPr>
              <w:t xml:space="preserve">publication in </w:t>
            </w:r>
            <w:r w:rsidRPr="00CA04D9">
              <w:rPr>
                <w:rFonts w:ascii="Calibri Light" w:hAnsi="Calibri Light" w:cs="Calibri Light"/>
                <w:i/>
                <w:iCs/>
                <w:sz w:val="24"/>
                <w:szCs w:val="22"/>
              </w:rPr>
              <w:t xml:space="preserve">the </w:t>
            </w:r>
            <w:r w:rsidR="00337EB7" w:rsidRPr="00CA04D9">
              <w:rPr>
                <w:rFonts w:ascii="Calibri Light" w:hAnsi="Calibri Light" w:cs="Calibri Light"/>
                <w:i/>
                <w:iCs/>
                <w:sz w:val="24"/>
                <w:szCs w:val="22"/>
              </w:rPr>
              <w:t xml:space="preserve">last </w:t>
            </w:r>
            <w:r w:rsidR="00A43CFB" w:rsidRPr="00CA04D9">
              <w:rPr>
                <w:rFonts w:ascii="Calibri Light" w:hAnsi="Calibri Light" w:cs="Calibri Light"/>
                <w:i/>
                <w:iCs/>
                <w:sz w:val="24"/>
                <w:szCs w:val="22"/>
              </w:rPr>
              <w:t>five</w:t>
            </w:r>
            <w:r w:rsidR="00337EB7" w:rsidRPr="00CA04D9">
              <w:rPr>
                <w:rFonts w:ascii="Calibri Light" w:hAnsi="Calibri Light" w:cs="Calibri Light"/>
                <w:i/>
                <w:iCs/>
                <w:sz w:val="24"/>
                <w:szCs w:val="22"/>
              </w:rPr>
              <w:t xml:space="preserve"> years)</w:t>
            </w:r>
          </w:p>
        </w:tc>
        <w:tc>
          <w:tcPr>
            <w:tcW w:w="4252" w:type="dxa"/>
          </w:tcPr>
          <w:p w14:paraId="648BA99D" w14:textId="77777777" w:rsidR="00337EB7" w:rsidRPr="00CA04D9" w:rsidRDefault="00337EB7" w:rsidP="006D05B1">
            <w:pPr>
              <w:rPr>
                <w:rFonts w:ascii="Calibri Light" w:hAnsi="Calibri Light" w:cs="Calibri Light"/>
                <w:sz w:val="24"/>
                <w:szCs w:val="22"/>
              </w:rPr>
            </w:pPr>
          </w:p>
        </w:tc>
      </w:tr>
    </w:tbl>
    <w:p w14:paraId="06E5FC71" w14:textId="77777777" w:rsidR="00337EB7" w:rsidRPr="00CA04D9" w:rsidRDefault="00337EB7" w:rsidP="00337EB7">
      <w:pPr>
        <w:jc w:val="both"/>
        <w:rPr>
          <w:rFonts w:ascii="Calibri Light" w:hAnsi="Calibri Light" w:cs="Calibri Light"/>
          <w:i/>
          <w:color w:val="000000"/>
          <w:sz w:val="22"/>
          <w:szCs w:val="22"/>
          <w:lang w:eastAsia="nl-NL"/>
        </w:rPr>
      </w:pPr>
    </w:p>
    <w:p w14:paraId="5176C6F2" w14:textId="2C801E84" w:rsidR="00337EB7" w:rsidRPr="00CA04D9" w:rsidRDefault="00337EB7" w:rsidP="00CC420F">
      <w:pPr>
        <w:rPr>
          <w:rFonts w:ascii="Calibri Light" w:hAnsi="Calibri Light" w:cs="Calibri Light"/>
          <w:b/>
          <w:sz w:val="28"/>
          <w:szCs w:val="22"/>
          <w:lang w:eastAsia="nl-NL"/>
        </w:rPr>
      </w:pPr>
    </w:p>
    <w:p w14:paraId="35E2F158" w14:textId="12A6A43B" w:rsidR="00E51201" w:rsidRPr="00CA04D9" w:rsidRDefault="00E51201" w:rsidP="00E51201">
      <w:pPr>
        <w:rPr>
          <w:rFonts w:ascii="Calibri Light" w:hAnsi="Calibri Light" w:cs="Calibri Light"/>
          <w:b/>
          <w:sz w:val="28"/>
          <w:szCs w:val="22"/>
          <w:lang w:eastAsia="nl-NL"/>
        </w:rPr>
      </w:pPr>
      <w:r w:rsidRPr="00CA04D9">
        <w:rPr>
          <w:rFonts w:ascii="Calibri Light" w:hAnsi="Calibri Light" w:cs="Calibri Light"/>
          <w:b/>
          <w:sz w:val="28"/>
          <w:szCs w:val="22"/>
          <w:lang w:eastAsia="nl-NL"/>
        </w:rPr>
        <w:t>3. Topic of project of interest</w:t>
      </w:r>
    </w:p>
    <w:p w14:paraId="5E517FCE" w14:textId="4A7F1233" w:rsidR="00E51201" w:rsidRPr="00CA04D9" w:rsidRDefault="00E51201" w:rsidP="00E51201">
      <w:pPr>
        <w:pStyle w:val="NoSpacing"/>
        <w:rPr>
          <w:rFonts w:ascii="Calibri Light" w:hAnsi="Calibri Light" w:cs="Calibri Light"/>
          <w:lang w:val="en-US"/>
        </w:rPr>
      </w:pPr>
    </w:p>
    <w:p w14:paraId="242D3DB2" w14:textId="77777777" w:rsidR="00FB186E" w:rsidRPr="00CA04D9" w:rsidRDefault="00FB186E" w:rsidP="00E51201">
      <w:pPr>
        <w:pStyle w:val="NoSpacing"/>
        <w:rPr>
          <w:rFonts w:ascii="Calibri Light" w:hAnsi="Calibri Light" w:cs="Calibri Light"/>
          <w:lang w:val="en-US"/>
        </w:rPr>
      </w:pPr>
      <w:r w:rsidRPr="00CA04D9">
        <w:rPr>
          <w:rFonts w:ascii="Calibri Light" w:hAnsi="Calibri Light" w:cs="Calibri Light"/>
          <w:lang w:val="en-US"/>
        </w:rPr>
        <w:t>We welcome applications both to work on an existing topic or project that has already been adopted by a Working Party, but also new topic and project. Please describe your ideas below:</w:t>
      </w:r>
    </w:p>
    <w:p w14:paraId="07EA1B2D" w14:textId="7599B121" w:rsidR="00FB186E" w:rsidRPr="00CA04D9" w:rsidRDefault="00FB186E" w:rsidP="00E51201">
      <w:pPr>
        <w:pStyle w:val="NoSpacing"/>
        <w:rPr>
          <w:rFonts w:ascii="Calibri Light" w:hAnsi="Calibri Light" w:cs="Calibri Light"/>
          <w:lang w:val="en-US"/>
        </w:rPr>
      </w:pPr>
      <w:r w:rsidRPr="00CA04D9">
        <w:rPr>
          <w:rFonts w:ascii="Calibri Light" w:hAnsi="Calibri Light" w:cs="Calibri Light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268"/>
      </w:tblGrid>
      <w:tr w:rsidR="00E51201" w:rsidRPr="00CA04D9" w14:paraId="77AFB78A" w14:textId="77777777" w:rsidTr="00045457">
        <w:tc>
          <w:tcPr>
            <w:tcW w:w="2235" w:type="dxa"/>
            <w:shd w:val="clear" w:color="auto" w:fill="99CCFF"/>
          </w:tcPr>
          <w:p w14:paraId="77A0DC92" w14:textId="687BC5FE" w:rsidR="00E51201" w:rsidRPr="00CA04D9" w:rsidRDefault="00E51201" w:rsidP="006D05B1">
            <w:pPr>
              <w:rPr>
                <w:rFonts w:ascii="Calibri Light" w:hAnsi="Calibri Light" w:cs="Calibri Light"/>
                <w:b/>
                <w:bCs/>
                <w:sz w:val="24"/>
                <w:szCs w:val="22"/>
              </w:rPr>
            </w:pPr>
            <w:r w:rsidRPr="00CA04D9">
              <w:rPr>
                <w:rFonts w:ascii="Calibri Light" w:hAnsi="Calibri Light" w:cs="Calibri Light"/>
                <w:b/>
                <w:bCs/>
                <w:sz w:val="24"/>
                <w:szCs w:val="22"/>
              </w:rPr>
              <w:t>Topic/Project</w:t>
            </w:r>
          </w:p>
        </w:tc>
        <w:tc>
          <w:tcPr>
            <w:tcW w:w="6268" w:type="dxa"/>
          </w:tcPr>
          <w:p w14:paraId="713ACBF7" w14:textId="77777777" w:rsidR="00E51201" w:rsidRPr="00CA04D9" w:rsidRDefault="00E51201" w:rsidP="006D05B1">
            <w:pPr>
              <w:rPr>
                <w:rFonts w:ascii="Calibri Light" w:hAnsi="Calibri Light" w:cs="Calibri Light"/>
                <w:sz w:val="24"/>
                <w:szCs w:val="22"/>
              </w:rPr>
            </w:pPr>
          </w:p>
        </w:tc>
      </w:tr>
      <w:tr w:rsidR="00FB186E" w:rsidRPr="00CA04D9" w14:paraId="062C69CA" w14:textId="77777777" w:rsidTr="00045457">
        <w:tc>
          <w:tcPr>
            <w:tcW w:w="2235" w:type="dxa"/>
            <w:shd w:val="clear" w:color="auto" w:fill="99CCFF"/>
          </w:tcPr>
          <w:p w14:paraId="2082336F" w14:textId="14448138" w:rsidR="00FB186E" w:rsidRPr="00CA04D9" w:rsidRDefault="00FB186E" w:rsidP="006D05B1">
            <w:pPr>
              <w:rPr>
                <w:rFonts w:ascii="Calibri Light" w:hAnsi="Calibri Light" w:cs="Calibri Light"/>
                <w:sz w:val="24"/>
                <w:szCs w:val="22"/>
              </w:rPr>
            </w:pPr>
            <w:r w:rsidRPr="00CA04D9">
              <w:rPr>
                <w:rFonts w:ascii="Calibri Light" w:hAnsi="Calibri Light" w:cs="Calibri Light"/>
                <w:sz w:val="24"/>
                <w:szCs w:val="22"/>
              </w:rPr>
              <w:t>Topic of interest/</w:t>
            </w:r>
            <w:r w:rsidR="00045457" w:rsidRPr="00CA04D9">
              <w:rPr>
                <w:rFonts w:ascii="Calibri Light" w:hAnsi="Calibri Light" w:cs="Calibri Light"/>
                <w:sz w:val="24"/>
                <w:szCs w:val="22"/>
              </w:rPr>
              <w:t xml:space="preserve"> </w:t>
            </w:r>
            <w:r w:rsidRPr="00CA04D9">
              <w:rPr>
                <w:rFonts w:ascii="Calibri Light" w:hAnsi="Calibri Light" w:cs="Calibri Light"/>
                <w:sz w:val="24"/>
                <w:szCs w:val="22"/>
              </w:rPr>
              <w:t>project title</w:t>
            </w:r>
          </w:p>
        </w:tc>
        <w:tc>
          <w:tcPr>
            <w:tcW w:w="6268" w:type="dxa"/>
          </w:tcPr>
          <w:p w14:paraId="15C8B102" w14:textId="77777777" w:rsidR="00FB186E" w:rsidRPr="00CA04D9" w:rsidRDefault="00FB186E" w:rsidP="006D05B1">
            <w:pPr>
              <w:rPr>
                <w:rFonts w:ascii="Calibri Light" w:hAnsi="Calibri Light" w:cs="Calibri Light"/>
                <w:sz w:val="24"/>
                <w:szCs w:val="22"/>
              </w:rPr>
            </w:pPr>
          </w:p>
          <w:p w14:paraId="3404736C" w14:textId="77777777" w:rsidR="00A43CFB" w:rsidRPr="00CA04D9" w:rsidRDefault="00A43CFB" w:rsidP="006D05B1">
            <w:pPr>
              <w:pBdr>
                <w:bottom w:val="single" w:sz="6" w:space="1" w:color="auto"/>
              </w:pBdr>
              <w:rPr>
                <w:rFonts w:ascii="Calibri Light" w:hAnsi="Calibri Light" w:cs="Calibri Light"/>
                <w:sz w:val="24"/>
                <w:szCs w:val="22"/>
              </w:rPr>
            </w:pPr>
          </w:p>
          <w:p w14:paraId="3DFBF680" w14:textId="2A1419D4" w:rsidR="00A43CFB" w:rsidRPr="00CA04D9" w:rsidRDefault="00A43CFB" w:rsidP="006D05B1">
            <w:pPr>
              <w:rPr>
                <w:rFonts w:ascii="Calibri Light" w:hAnsi="Calibri Light" w:cs="Calibri Light"/>
                <w:i/>
                <w:iCs/>
                <w:sz w:val="24"/>
                <w:szCs w:val="22"/>
              </w:rPr>
            </w:pPr>
            <w:r w:rsidRPr="00CA04D9">
              <w:rPr>
                <w:rFonts w:ascii="Calibri Light" w:hAnsi="Calibri Light" w:cs="Calibri Light"/>
                <w:i/>
                <w:iCs/>
                <w:sz w:val="24"/>
                <w:szCs w:val="22"/>
              </w:rPr>
              <w:t xml:space="preserve">For an overview of the current Working Parties, their projects and Conferees, </w:t>
            </w:r>
            <w:hyperlink r:id="rId12" w:history="1">
              <w:r w:rsidRPr="00A73C64">
                <w:rPr>
                  <w:rStyle w:val="Hyperlink"/>
                  <w:rFonts w:ascii="Calibri Light" w:hAnsi="Calibri Light" w:cs="Calibri Light"/>
                  <w:i/>
                  <w:iCs/>
                  <w:color w:val="0000FF"/>
                  <w:sz w:val="24"/>
                  <w:szCs w:val="22"/>
                  <w:u w:val="single"/>
                </w:rPr>
                <w:t>click here</w:t>
              </w:r>
            </w:hyperlink>
            <w:r w:rsidRPr="00CA04D9">
              <w:rPr>
                <w:rFonts w:ascii="Calibri Light" w:hAnsi="Calibri Light" w:cs="Calibri Light"/>
                <w:i/>
                <w:iCs/>
                <w:sz w:val="24"/>
                <w:szCs w:val="22"/>
              </w:rPr>
              <w:t>.</w:t>
            </w:r>
          </w:p>
        </w:tc>
      </w:tr>
      <w:tr w:rsidR="00E51201" w:rsidRPr="00CA04D9" w14:paraId="54DD6D35" w14:textId="77777777" w:rsidTr="00045457">
        <w:tc>
          <w:tcPr>
            <w:tcW w:w="2235" w:type="dxa"/>
            <w:shd w:val="clear" w:color="auto" w:fill="99CCFF"/>
          </w:tcPr>
          <w:p w14:paraId="1DC97020" w14:textId="77777777" w:rsidR="00E51201" w:rsidRPr="00CA04D9" w:rsidRDefault="00FB186E" w:rsidP="006D05B1">
            <w:pPr>
              <w:rPr>
                <w:rFonts w:ascii="Calibri Light" w:hAnsi="Calibri Light" w:cs="Calibri Light"/>
                <w:sz w:val="24"/>
                <w:szCs w:val="22"/>
              </w:rPr>
            </w:pPr>
            <w:r w:rsidRPr="00CA04D9">
              <w:rPr>
                <w:rFonts w:ascii="Calibri Light" w:hAnsi="Calibri Light" w:cs="Calibri Light"/>
                <w:sz w:val="24"/>
                <w:szCs w:val="22"/>
              </w:rPr>
              <w:t>Description of (p</w:t>
            </w:r>
            <w:r w:rsidR="00045457" w:rsidRPr="00CA04D9">
              <w:rPr>
                <w:rFonts w:ascii="Calibri Light" w:hAnsi="Calibri Light" w:cs="Calibri Light"/>
                <w:sz w:val="24"/>
                <w:szCs w:val="22"/>
              </w:rPr>
              <w:t>roposed) project</w:t>
            </w:r>
          </w:p>
          <w:p w14:paraId="2B21303B" w14:textId="7C2A110A" w:rsidR="00A43CFB" w:rsidRPr="00CA04D9" w:rsidRDefault="00A43CFB" w:rsidP="006D05B1">
            <w:pPr>
              <w:rPr>
                <w:rFonts w:ascii="Calibri Light" w:hAnsi="Calibri Light" w:cs="Calibri Light"/>
                <w:sz w:val="24"/>
                <w:szCs w:val="22"/>
              </w:rPr>
            </w:pPr>
            <w:r w:rsidRPr="00CA04D9">
              <w:rPr>
                <w:rFonts w:ascii="Calibri Light" w:hAnsi="Calibri Light" w:cs="Calibri Light"/>
                <w:sz w:val="24"/>
                <w:szCs w:val="22"/>
              </w:rPr>
              <w:t>(</w:t>
            </w:r>
            <w:r w:rsidRPr="00CA04D9">
              <w:rPr>
                <w:rFonts w:ascii="Calibri Light" w:hAnsi="Calibri Light" w:cs="Calibri Light"/>
                <w:i/>
                <w:iCs/>
                <w:sz w:val="24"/>
                <w:szCs w:val="22"/>
              </w:rPr>
              <w:t>optional</w:t>
            </w:r>
            <w:r w:rsidRPr="00CA04D9">
              <w:rPr>
                <w:rFonts w:ascii="Calibri Light" w:hAnsi="Calibri Light" w:cs="Calibri Light"/>
                <w:sz w:val="24"/>
                <w:szCs w:val="22"/>
              </w:rPr>
              <w:t>)</w:t>
            </w:r>
          </w:p>
        </w:tc>
        <w:tc>
          <w:tcPr>
            <w:tcW w:w="6268" w:type="dxa"/>
          </w:tcPr>
          <w:p w14:paraId="33440E18" w14:textId="77777777" w:rsidR="00E51201" w:rsidRPr="00CA04D9" w:rsidRDefault="00E51201" w:rsidP="006D05B1">
            <w:pPr>
              <w:rPr>
                <w:rFonts w:ascii="Calibri Light" w:hAnsi="Calibri Light" w:cs="Calibri Light"/>
                <w:sz w:val="24"/>
                <w:szCs w:val="22"/>
              </w:rPr>
            </w:pPr>
          </w:p>
        </w:tc>
      </w:tr>
    </w:tbl>
    <w:p w14:paraId="4AD05822" w14:textId="16C8EC52" w:rsidR="00337EB7" w:rsidRPr="00CA04D9" w:rsidRDefault="00337EB7" w:rsidP="00CC420F">
      <w:pPr>
        <w:rPr>
          <w:rFonts w:ascii="Calibri Light" w:hAnsi="Calibri Light" w:cs="Calibri Light"/>
          <w:b/>
          <w:sz w:val="28"/>
          <w:szCs w:val="22"/>
          <w:lang w:eastAsia="nl-NL"/>
        </w:rPr>
      </w:pPr>
    </w:p>
    <w:p w14:paraId="11AEE368" w14:textId="5B04CB24" w:rsidR="00E51201" w:rsidRPr="00CA04D9" w:rsidRDefault="00E51201" w:rsidP="00CC420F">
      <w:pPr>
        <w:rPr>
          <w:rFonts w:ascii="Calibri Light" w:hAnsi="Calibri Light" w:cs="Calibri Light"/>
          <w:sz w:val="24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1"/>
        <w:gridCol w:w="4252"/>
      </w:tblGrid>
      <w:tr w:rsidR="00D46AAD" w:rsidRPr="00CA04D9" w14:paraId="39850C99" w14:textId="77777777" w:rsidTr="006D05B1">
        <w:tc>
          <w:tcPr>
            <w:tcW w:w="4251" w:type="dxa"/>
            <w:shd w:val="clear" w:color="auto" w:fill="99CCFF"/>
          </w:tcPr>
          <w:p w14:paraId="6E2F30BB" w14:textId="3FD1C427" w:rsidR="00D46AAD" w:rsidRPr="00CA04D9" w:rsidRDefault="00D46AAD" w:rsidP="006D05B1">
            <w:pPr>
              <w:rPr>
                <w:rFonts w:ascii="Calibri Light" w:hAnsi="Calibri Light" w:cs="Calibri Light"/>
                <w:b/>
                <w:bCs/>
                <w:sz w:val="24"/>
                <w:szCs w:val="22"/>
              </w:rPr>
            </w:pPr>
            <w:r w:rsidRPr="00CA04D9">
              <w:rPr>
                <w:rFonts w:ascii="Calibri Light" w:hAnsi="Calibri Light" w:cs="Calibri Light"/>
                <w:b/>
                <w:bCs/>
                <w:sz w:val="24"/>
                <w:szCs w:val="22"/>
              </w:rPr>
              <w:t>Sponsors for Research Associateship</w:t>
            </w:r>
          </w:p>
        </w:tc>
        <w:tc>
          <w:tcPr>
            <w:tcW w:w="4252" w:type="dxa"/>
          </w:tcPr>
          <w:p w14:paraId="236D7743" w14:textId="77777777" w:rsidR="00D46AAD" w:rsidRPr="00CA04D9" w:rsidRDefault="00D46AAD" w:rsidP="006D05B1">
            <w:pPr>
              <w:rPr>
                <w:rFonts w:ascii="Calibri Light" w:hAnsi="Calibri Light" w:cs="Calibri Light"/>
                <w:sz w:val="24"/>
                <w:szCs w:val="22"/>
              </w:rPr>
            </w:pPr>
          </w:p>
        </w:tc>
      </w:tr>
      <w:tr w:rsidR="00D46AAD" w:rsidRPr="00CA04D9" w14:paraId="524098D1" w14:textId="77777777" w:rsidTr="006D05B1">
        <w:tc>
          <w:tcPr>
            <w:tcW w:w="4251" w:type="dxa"/>
            <w:shd w:val="clear" w:color="auto" w:fill="99CCFF"/>
          </w:tcPr>
          <w:p w14:paraId="71AA2EEA" w14:textId="401C620D" w:rsidR="00D46AAD" w:rsidRPr="00CA04D9" w:rsidRDefault="00D46AAD" w:rsidP="006D05B1">
            <w:pPr>
              <w:rPr>
                <w:rFonts w:ascii="Calibri Light" w:hAnsi="Calibri Light" w:cs="Calibri Light"/>
                <w:sz w:val="24"/>
                <w:szCs w:val="22"/>
              </w:rPr>
            </w:pPr>
            <w:r w:rsidRPr="00CA04D9">
              <w:rPr>
                <w:rFonts w:ascii="Calibri Light" w:hAnsi="Calibri Light" w:cs="Calibri Light"/>
                <w:sz w:val="24"/>
                <w:szCs w:val="22"/>
              </w:rPr>
              <w:t>CERIL Conferee 1</w:t>
            </w:r>
          </w:p>
        </w:tc>
        <w:tc>
          <w:tcPr>
            <w:tcW w:w="4252" w:type="dxa"/>
          </w:tcPr>
          <w:p w14:paraId="28D6C497" w14:textId="77777777" w:rsidR="00D46AAD" w:rsidRPr="00CA04D9" w:rsidRDefault="00D46AAD" w:rsidP="006D05B1">
            <w:pPr>
              <w:rPr>
                <w:rFonts w:ascii="Calibri Light" w:hAnsi="Calibri Light" w:cs="Calibri Light"/>
                <w:sz w:val="24"/>
                <w:szCs w:val="22"/>
              </w:rPr>
            </w:pPr>
          </w:p>
        </w:tc>
      </w:tr>
      <w:tr w:rsidR="00D46AAD" w:rsidRPr="00CA04D9" w14:paraId="0B9639DF" w14:textId="77777777" w:rsidTr="006D05B1">
        <w:tc>
          <w:tcPr>
            <w:tcW w:w="4251" w:type="dxa"/>
            <w:shd w:val="clear" w:color="auto" w:fill="99CCFF"/>
          </w:tcPr>
          <w:p w14:paraId="13335A1A" w14:textId="1BEA6871" w:rsidR="00D46AAD" w:rsidRPr="00CA04D9" w:rsidRDefault="00D46AAD" w:rsidP="006D05B1">
            <w:pPr>
              <w:rPr>
                <w:rFonts w:ascii="Calibri Light" w:hAnsi="Calibri Light" w:cs="Calibri Light"/>
                <w:sz w:val="24"/>
                <w:szCs w:val="22"/>
              </w:rPr>
            </w:pPr>
            <w:r w:rsidRPr="00CA04D9">
              <w:rPr>
                <w:rFonts w:ascii="Calibri Light" w:hAnsi="Calibri Light" w:cs="Calibri Light"/>
                <w:sz w:val="24"/>
                <w:szCs w:val="22"/>
              </w:rPr>
              <w:t>CERIL Conferee 2</w:t>
            </w:r>
          </w:p>
        </w:tc>
        <w:tc>
          <w:tcPr>
            <w:tcW w:w="4252" w:type="dxa"/>
          </w:tcPr>
          <w:p w14:paraId="3414588F" w14:textId="77777777" w:rsidR="00D46AAD" w:rsidRPr="00CA04D9" w:rsidRDefault="00D46AAD" w:rsidP="006D05B1">
            <w:pPr>
              <w:rPr>
                <w:rFonts w:ascii="Calibri Light" w:hAnsi="Calibri Light" w:cs="Calibri Light"/>
                <w:sz w:val="24"/>
                <w:szCs w:val="22"/>
              </w:rPr>
            </w:pPr>
          </w:p>
        </w:tc>
      </w:tr>
      <w:tr w:rsidR="00D46AAD" w:rsidRPr="00CA04D9" w14:paraId="78E38A86" w14:textId="77777777" w:rsidTr="006D05B1">
        <w:tc>
          <w:tcPr>
            <w:tcW w:w="4251" w:type="dxa"/>
            <w:shd w:val="clear" w:color="auto" w:fill="99CCFF"/>
          </w:tcPr>
          <w:p w14:paraId="1D36E446" w14:textId="0AB567C2" w:rsidR="00D46AAD" w:rsidRPr="00CA04D9" w:rsidRDefault="00D46AAD" w:rsidP="006D05B1">
            <w:pPr>
              <w:rPr>
                <w:rFonts w:ascii="Calibri Light" w:hAnsi="Calibri Light" w:cs="Calibri Light"/>
                <w:sz w:val="24"/>
                <w:szCs w:val="22"/>
              </w:rPr>
            </w:pPr>
            <w:r w:rsidRPr="00CA04D9">
              <w:rPr>
                <w:rFonts w:ascii="Calibri Light" w:hAnsi="Calibri Light" w:cs="Calibri Light"/>
                <w:sz w:val="24"/>
                <w:szCs w:val="22"/>
              </w:rPr>
              <w:t>CERIL Conferee 3</w:t>
            </w:r>
          </w:p>
        </w:tc>
        <w:tc>
          <w:tcPr>
            <w:tcW w:w="4252" w:type="dxa"/>
          </w:tcPr>
          <w:p w14:paraId="5DE0171D" w14:textId="77777777" w:rsidR="00D46AAD" w:rsidRPr="00CA04D9" w:rsidRDefault="00D46AAD" w:rsidP="006D05B1">
            <w:pPr>
              <w:rPr>
                <w:rFonts w:ascii="Calibri Light" w:hAnsi="Calibri Light" w:cs="Calibri Light"/>
                <w:sz w:val="24"/>
                <w:szCs w:val="22"/>
              </w:rPr>
            </w:pPr>
          </w:p>
        </w:tc>
      </w:tr>
    </w:tbl>
    <w:p w14:paraId="3842D835" w14:textId="776D2BCA" w:rsidR="005B2DE8" w:rsidRPr="00CA04D9" w:rsidRDefault="005B2DE8" w:rsidP="00D46AAD">
      <w:pPr>
        <w:jc w:val="both"/>
        <w:rPr>
          <w:rFonts w:ascii="Calibri Light" w:hAnsi="Calibri Light" w:cs="Calibri Light"/>
          <w:color w:val="000000"/>
          <w:sz w:val="22"/>
          <w:szCs w:val="22"/>
          <w:lang w:eastAsia="nl-NL"/>
        </w:rPr>
      </w:pPr>
    </w:p>
    <w:p w14:paraId="3235C99D" w14:textId="77777777" w:rsidR="005B2DE8" w:rsidRPr="00CA04D9" w:rsidRDefault="005B2DE8" w:rsidP="00D46AAD">
      <w:pPr>
        <w:jc w:val="both"/>
        <w:rPr>
          <w:rFonts w:ascii="Calibri Light" w:hAnsi="Calibri Light" w:cs="Calibri Light"/>
          <w:color w:val="000000"/>
          <w:sz w:val="22"/>
          <w:szCs w:val="22"/>
          <w:lang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1"/>
        <w:gridCol w:w="4252"/>
      </w:tblGrid>
      <w:tr w:rsidR="005B2DE8" w:rsidRPr="00CA04D9" w14:paraId="37156875" w14:textId="77777777" w:rsidTr="006D05B1">
        <w:tc>
          <w:tcPr>
            <w:tcW w:w="4251" w:type="dxa"/>
            <w:shd w:val="clear" w:color="auto" w:fill="99CCFF"/>
          </w:tcPr>
          <w:p w14:paraId="07619711" w14:textId="147A7581" w:rsidR="005B2DE8" w:rsidRPr="00CA04D9" w:rsidRDefault="005B2DE8" w:rsidP="006D05B1">
            <w:pPr>
              <w:rPr>
                <w:rFonts w:ascii="Calibri Light" w:hAnsi="Calibri Light" w:cs="Calibri Light"/>
                <w:sz w:val="24"/>
                <w:szCs w:val="22"/>
              </w:rPr>
            </w:pPr>
            <w:r w:rsidRPr="00CA04D9">
              <w:rPr>
                <w:rFonts w:ascii="Calibri Light" w:hAnsi="Calibri Light" w:cs="Calibri Light"/>
                <w:sz w:val="24"/>
                <w:szCs w:val="22"/>
              </w:rPr>
              <w:t>Date</w:t>
            </w:r>
          </w:p>
        </w:tc>
        <w:tc>
          <w:tcPr>
            <w:tcW w:w="4252" w:type="dxa"/>
          </w:tcPr>
          <w:p w14:paraId="45ED2E48" w14:textId="77777777" w:rsidR="005B2DE8" w:rsidRPr="00CA04D9" w:rsidRDefault="005B2DE8" w:rsidP="006D05B1">
            <w:pPr>
              <w:rPr>
                <w:rFonts w:ascii="Calibri Light" w:hAnsi="Calibri Light" w:cs="Calibri Light"/>
                <w:sz w:val="24"/>
                <w:szCs w:val="22"/>
              </w:rPr>
            </w:pPr>
          </w:p>
        </w:tc>
      </w:tr>
      <w:tr w:rsidR="005B2DE8" w:rsidRPr="00CA04D9" w14:paraId="359CACB7" w14:textId="77777777" w:rsidTr="006D05B1">
        <w:tc>
          <w:tcPr>
            <w:tcW w:w="4251" w:type="dxa"/>
            <w:shd w:val="clear" w:color="auto" w:fill="99CCFF"/>
          </w:tcPr>
          <w:p w14:paraId="4B552459" w14:textId="5D2772ED" w:rsidR="005B2DE8" w:rsidRPr="00CA04D9" w:rsidRDefault="005B2DE8" w:rsidP="006D05B1">
            <w:pPr>
              <w:rPr>
                <w:rFonts w:ascii="Calibri Light" w:hAnsi="Calibri Light" w:cs="Calibri Light"/>
                <w:sz w:val="24"/>
                <w:szCs w:val="22"/>
              </w:rPr>
            </w:pPr>
            <w:r w:rsidRPr="00CA04D9">
              <w:rPr>
                <w:rFonts w:ascii="Calibri Light" w:hAnsi="Calibri Light" w:cs="Calibri Light"/>
                <w:sz w:val="24"/>
                <w:szCs w:val="22"/>
              </w:rPr>
              <w:t>Signature</w:t>
            </w:r>
          </w:p>
        </w:tc>
        <w:tc>
          <w:tcPr>
            <w:tcW w:w="4252" w:type="dxa"/>
          </w:tcPr>
          <w:p w14:paraId="7F1CC108" w14:textId="77777777" w:rsidR="005B2DE8" w:rsidRPr="00CA04D9" w:rsidRDefault="005B2DE8" w:rsidP="006D05B1">
            <w:pPr>
              <w:rPr>
                <w:rFonts w:ascii="Calibri Light" w:hAnsi="Calibri Light" w:cs="Calibri Light"/>
                <w:sz w:val="28"/>
              </w:rPr>
            </w:pPr>
          </w:p>
          <w:p w14:paraId="108BC321" w14:textId="77777777" w:rsidR="005B2DE8" w:rsidRPr="00CA04D9" w:rsidRDefault="005B2DE8" w:rsidP="006D05B1">
            <w:pPr>
              <w:rPr>
                <w:rFonts w:ascii="Calibri Light" w:hAnsi="Calibri Light" w:cs="Calibri Light"/>
                <w:sz w:val="28"/>
              </w:rPr>
            </w:pPr>
          </w:p>
          <w:p w14:paraId="1C604DFD" w14:textId="0D264758" w:rsidR="005B2DE8" w:rsidRPr="00CA04D9" w:rsidRDefault="005B2DE8" w:rsidP="006D05B1">
            <w:pPr>
              <w:rPr>
                <w:rFonts w:ascii="Calibri Light" w:hAnsi="Calibri Light" w:cs="Calibri Light"/>
                <w:sz w:val="28"/>
              </w:rPr>
            </w:pPr>
          </w:p>
        </w:tc>
      </w:tr>
    </w:tbl>
    <w:p w14:paraId="569ABF19" w14:textId="3F8A271E" w:rsidR="005B2DE8" w:rsidRPr="00CA04D9" w:rsidRDefault="005B2DE8" w:rsidP="005B2DE8">
      <w:pPr>
        <w:jc w:val="both"/>
        <w:rPr>
          <w:rFonts w:ascii="Calibri Light" w:hAnsi="Calibri Light" w:cs="Calibri Light"/>
          <w:color w:val="000000"/>
          <w:sz w:val="22"/>
          <w:szCs w:val="22"/>
          <w:lang w:eastAsia="nl-NL"/>
        </w:rPr>
      </w:pPr>
    </w:p>
    <w:p w14:paraId="7DFDA483" w14:textId="1679C7E5" w:rsidR="00E51201" w:rsidRPr="00CA04D9" w:rsidRDefault="00E51201" w:rsidP="00E51201">
      <w:pPr>
        <w:rPr>
          <w:rFonts w:ascii="Calibri Light" w:hAnsi="Calibri Light" w:cs="Calibri Light"/>
          <w:bCs/>
          <w:sz w:val="22"/>
          <w:szCs w:val="22"/>
          <w:lang w:eastAsia="nl-NL"/>
        </w:rPr>
      </w:pPr>
      <w:r w:rsidRPr="00CA04D9">
        <w:rPr>
          <w:rFonts w:ascii="Calibri Light" w:hAnsi="Calibri Light" w:cs="Calibri Light"/>
          <w:bCs/>
          <w:sz w:val="22"/>
          <w:szCs w:val="22"/>
          <w:lang w:eastAsia="nl-NL"/>
        </w:rPr>
        <w:t xml:space="preserve">Applications for </w:t>
      </w:r>
      <w:r w:rsidR="001D4127" w:rsidRPr="00CA04D9">
        <w:rPr>
          <w:rFonts w:ascii="Calibri Light" w:hAnsi="Calibri Light" w:cs="Calibri Light"/>
          <w:bCs/>
          <w:sz w:val="22"/>
          <w:szCs w:val="22"/>
          <w:lang w:eastAsia="nl-NL"/>
        </w:rPr>
        <w:t xml:space="preserve">the </w:t>
      </w:r>
      <w:r w:rsidRPr="00CA04D9">
        <w:rPr>
          <w:rFonts w:ascii="Calibri Light" w:hAnsi="Calibri Light" w:cs="Calibri Light"/>
          <w:bCs/>
          <w:sz w:val="22"/>
          <w:szCs w:val="22"/>
          <w:lang w:eastAsia="nl-NL"/>
        </w:rPr>
        <w:t>CERIL Research Associate</w:t>
      </w:r>
      <w:r w:rsidR="001D4127" w:rsidRPr="00CA04D9">
        <w:rPr>
          <w:rFonts w:ascii="Calibri Light" w:hAnsi="Calibri Light" w:cs="Calibri Light"/>
          <w:bCs/>
          <w:sz w:val="22"/>
          <w:szCs w:val="22"/>
          <w:lang w:eastAsia="nl-NL"/>
        </w:rPr>
        <w:t>ship</w:t>
      </w:r>
      <w:r w:rsidRPr="00CA04D9">
        <w:rPr>
          <w:rFonts w:ascii="Calibri Light" w:hAnsi="Calibri Light" w:cs="Calibri Light"/>
          <w:bCs/>
          <w:sz w:val="22"/>
          <w:szCs w:val="22"/>
          <w:lang w:eastAsia="nl-NL"/>
        </w:rPr>
        <w:t xml:space="preserve"> </w:t>
      </w:r>
      <w:r w:rsidR="001D4127" w:rsidRPr="00CA04D9">
        <w:rPr>
          <w:rFonts w:ascii="Calibri Light" w:hAnsi="Calibri Light" w:cs="Calibri Light"/>
          <w:bCs/>
          <w:sz w:val="22"/>
          <w:szCs w:val="22"/>
          <w:lang w:eastAsia="nl-NL"/>
        </w:rPr>
        <w:t xml:space="preserve">can be </w:t>
      </w:r>
      <w:r w:rsidRPr="00CA04D9">
        <w:rPr>
          <w:rFonts w:ascii="Calibri Light" w:hAnsi="Calibri Light" w:cs="Calibri Light"/>
          <w:bCs/>
          <w:sz w:val="22"/>
          <w:szCs w:val="22"/>
          <w:lang w:eastAsia="nl-NL"/>
        </w:rPr>
        <w:t>submit</w:t>
      </w:r>
      <w:r w:rsidR="001D4127" w:rsidRPr="00CA04D9">
        <w:rPr>
          <w:rFonts w:ascii="Calibri Light" w:hAnsi="Calibri Light" w:cs="Calibri Light"/>
          <w:bCs/>
          <w:sz w:val="22"/>
          <w:szCs w:val="22"/>
          <w:lang w:eastAsia="nl-NL"/>
        </w:rPr>
        <w:t>ted</w:t>
      </w:r>
      <w:r w:rsidRPr="00CA04D9">
        <w:rPr>
          <w:rFonts w:ascii="Calibri Light" w:hAnsi="Calibri Light" w:cs="Calibri Light"/>
          <w:bCs/>
          <w:sz w:val="22"/>
          <w:szCs w:val="22"/>
          <w:lang w:eastAsia="nl-NL"/>
        </w:rPr>
        <w:t xml:space="preserve"> to </w:t>
      </w:r>
      <w:hyperlink r:id="rId13" w:history="1">
        <w:r w:rsidRPr="00CA04D9">
          <w:rPr>
            <w:rStyle w:val="Hyperlink"/>
            <w:rFonts w:ascii="Calibri Light" w:hAnsi="Calibri Light" w:cs="Calibri Light"/>
            <w:bCs/>
            <w:color w:val="0070C0"/>
            <w:sz w:val="22"/>
            <w:szCs w:val="22"/>
            <w:u w:val="single"/>
            <w:lang w:eastAsia="nl-NL"/>
          </w:rPr>
          <w:t>workingparties@ceril.eu</w:t>
        </w:r>
      </w:hyperlink>
      <w:r w:rsidRPr="00CA04D9">
        <w:rPr>
          <w:rFonts w:ascii="Calibri Light" w:hAnsi="Calibri Light" w:cs="Calibri Light"/>
          <w:bCs/>
          <w:sz w:val="22"/>
          <w:szCs w:val="22"/>
          <w:lang w:eastAsia="nl-NL"/>
        </w:rPr>
        <w:t xml:space="preserve">. </w:t>
      </w:r>
    </w:p>
    <w:p w14:paraId="069D2709" w14:textId="77777777" w:rsidR="00E51201" w:rsidRPr="00CA04D9" w:rsidRDefault="00E51201" w:rsidP="00E51201">
      <w:pPr>
        <w:rPr>
          <w:rFonts w:ascii="Calibri Light" w:hAnsi="Calibri Light" w:cs="Calibri Light"/>
          <w:bCs/>
          <w:sz w:val="22"/>
          <w:szCs w:val="22"/>
          <w:lang w:eastAsia="nl-NL"/>
        </w:rPr>
      </w:pPr>
    </w:p>
    <w:bookmarkEnd w:id="0"/>
    <w:p w14:paraId="320B7E6B" w14:textId="77777777" w:rsidR="00E51201" w:rsidRPr="00CA04D9" w:rsidRDefault="00E51201" w:rsidP="005B2DE8">
      <w:pPr>
        <w:jc w:val="both"/>
        <w:rPr>
          <w:rFonts w:ascii="Calibri Light" w:hAnsi="Calibri Light" w:cs="Calibri Light"/>
          <w:color w:val="000000"/>
          <w:sz w:val="22"/>
          <w:szCs w:val="22"/>
          <w:lang w:eastAsia="nl-NL"/>
        </w:rPr>
      </w:pPr>
    </w:p>
    <w:sectPr w:rsidR="00E51201" w:rsidRPr="00CA04D9" w:rsidSect="00CA1A1A">
      <w:headerReference w:type="default" r:id="rId14"/>
      <w:footerReference w:type="default" r:id="rId15"/>
      <w:footerReference w:type="first" r:id="rId16"/>
      <w:pgSz w:w="11907" w:h="16839" w:code="9"/>
      <w:pgMar w:top="1418" w:right="1701" w:bottom="1304" w:left="1843" w:header="765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B36A5" w14:textId="77777777" w:rsidR="003C77FA" w:rsidRDefault="003C77FA">
      <w:r>
        <w:separator/>
      </w:r>
    </w:p>
  </w:endnote>
  <w:endnote w:type="continuationSeparator" w:id="0">
    <w:p w14:paraId="6A128082" w14:textId="77777777" w:rsidR="003C77FA" w:rsidRDefault="003C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 Premier Pro">
    <w:charset w:val="00"/>
    <w:family w:val="auto"/>
    <w:pitch w:val="default"/>
    <w:sig w:usb0="00000003" w:usb1="00000000" w:usb2="00000000" w:usb3="00000000" w:csb0="00000001" w:csb1="00000000"/>
  </w:font>
  <w:font w:name="Futura Std Book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F0BC6" w14:textId="51A9D4D3" w:rsidR="006D05B1" w:rsidRDefault="006D05B1" w:rsidP="00AC407B">
    <w:pPr>
      <w:jc w:val="center"/>
      <w:rPr>
        <w:rFonts w:asciiTheme="minorHAnsi" w:hAnsiTheme="minorHAnsi"/>
        <w:bCs/>
        <w:iCs/>
      </w:rPr>
    </w:pPr>
  </w:p>
  <w:p w14:paraId="4543AE6E" w14:textId="77777777" w:rsidR="006D05B1" w:rsidRPr="00AC407B" w:rsidRDefault="006D05B1" w:rsidP="00AC407B">
    <w:pPr>
      <w:jc w:val="center"/>
      <w:rPr>
        <w:rFonts w:ascii="Calibri" w:hAnsi="Calibri" w:cs="Calibri"/>
        <w:bCs/>
        <w:iCs/>
      </w:rPr>
    </w:pPr>
    <w:r w:rsidRPr="00AC407B">
      <w:rPr>
        <w:rFonts w:ascii="Calibri" w:hAnsi="Calibri" w:cs="Calibri"/>
        <w:bCs/>
        <w:iCs/>
      </w:rPr>
      <w:t xml:space="preserve">CERIL is an independent non-profit, non-partisan, self-supporting organisation of persons </w:t>
    </w:r>
  </w:p>
  <w:p w14:paraId="50878368" w14:textId="77777777" w:rsidR="006D05B1" w:rsidRPr="00AC407B" w:rsidRDefault="006D05B1" w:rsidP="00AC407B">
    <w:pPr>
      <w:jc w:val="center"/>
      <w:rPr>
        <w:rFonts w:ascii="Calibri" w:hAnsi="Calibri" w:cs="Calibri"/>
        <w:bCs/>
        <w:iCs/>
      </w:rPr>
    </w:pPr>
    <w:r w:rsidRPr="00AC407B">
      <w:rPr>
        <w:rFonts w:ascii="Calibri" w:hAnsi="Calibri" w:cs="Calibri"/>
        <w:bCs/>
        <w:iCs/>
      </w:rPr>
      <w:t xml:space="preserve">committed to the improvement of restructuring and insolvency laws and practices </w:t>
    </w:r>
  </w:p>
  <w:p w14:paraId="15950CC6" w14:textId="75DCD48A" w:rsidR="006D05B1" w:rsidRPr="00AC407B" w:rsidRDefault="006D05B1" w:rsidP="00AC407B">
    <w:pPr>
      <w:jc w:val="center"/>
      <w:rPr>
        <w:rFonts w:ascii="Calibri" w:hAnsi="Calibri" w:cs="Calibri"/>
      </w:rPr>
    </w:pPr>
    <w:r w:rsidRPr="00AC407B">
      <w:rPr>
        <w:rFonts w:ascii="Calibri" w:hAnsi="Calibri" w:cs="Calibri"/>
        <w:bCs/>
        <w:iCs/>
      </w:rPr>
      <w:t>in Europe, the European Union</w:t>
    </w:r>
    <w:r>
      <w:rPr>
        <w:rFonts w:ascii="Calibri" w:hAnsi="Calibri" w:cs="Calibri"/>
        <w:bCs/>
        <w:iCs/>
      </w:rPr>
      <w:t xml:space="preserve">, </w:t>
    </w:r>
    <w:r w:rsidRPr="00AC407B">
      <w:rPr>
        <w:rFonts w:ascii="Calibri" w:hAnsi="Calibri" w:cs="Calibri"/>
        <w:bCs/>
        <w:iCs/>
      </w:rPr>
      <w:t>and its Member States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17286" w14:textId="37EED256" w:rsidR="006D05B1" w:rsidRDefault="006D05B1" w:rsidP="00FE7AD0">
    <w:pPr>
      <w:spacing w:line="20" w:lineRule="exact"/>
    </w:pPr>
  </w:p>
  <w:p w14:paraId="0037A1B6" w14:textId="259FDA2C" w:rsidR="006D05B1" w:rsidRDefault="006D05B1" w:rsidP="00FE7AD0">
    <w:pPr>
      <w:spacing w:line="20" w:lineRule="exact"/>
    </w:pPr>
  </w:p>
  <w:p w14:paraId="601ED9E2" w14:textId="77777777" w:rsidR="006D05B1" w:rsidRDefault="006D0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79384" w14:textId="77777777" w:rsidR="003C77FA" w:rsidRDefault="003C77FA">
      <w:r>
        <w:separator/>
      </w:r>
    </w:p>
  </w:footnote>
  <w:footnote w:type="continuationSeparator" w:id="0">
    <w:p w14:paraId="776A53F9" w14:textId="77777777" w:rsidR="003C77FA" w:rsidRDefault="003C7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3287848"/>
      <w:docPartObj>
        <w:docPartGallery w:val="Page Numbers (Top of Page)"/>
        <w:docPartUnique/>
      </w:docPartObj>
    </w:sdtPr>
    <w:sdtEndPr>
      <w:rPr>
        <w:rFonts w:ascii="Calibri" w:hAnsi="Calibri" w:cs="Calibri"/>
        <w:noProof/>
      </w:rPr>
    </w:sdtEndPr>
    <w:sdtContent>
      <w:p w14:paraId="49481C9C" w14:textId="5E6D7954" w:rsidR="006D05B1" w:rsidRPr="00C25A66" w:rsidRDefault="006D05B1">
        <w:pPr>
          <w:pStyle w:val="Header"/>
          <w:jc w:val="right"/>
          <w:rPr>
            <w:rFonts w:ascii="Calibri" w:hAnsi="Calibri" w:cs="Calibri"/>
          </w:rPr>
        </w:pPr>
        <w:r w:rsidRPr="00C25A66">
          <w:rPr>
            <w:rFonts w:ascii="Calibri" w:hAnsi="Calibri" w:cs="Calibri"/>
          </w:rPr>
          <w:fldChar w:fldCharType="begin"/>
        </w:r>
        <w:r w:rsidRPr="00C25A66">
          <w:rPr>
            <w:rFonts w:ascii="Calibri" w:hAnsi="Calibri" w:cs="Calibri"/>
          </w:rPr>
          <w:instrText xml:space="preserve"> PAGE   \* MERGEFORMAT </w:instrText>
        </w:r>
        <w:r w:rsidRPr="00C25A66">
          <w:rPr>
            <w:rFonts w:ascii="Calibri" w:hAnsi="Calibri" w:cs="Calibri"/>
          </w:rPr>
          <w:fldChar w:fldCharType="separate"/>
        </w:r>
        <w:r>
          <w:rPr>
            <w:rFonts w:ascii="Calibri" w:hAnsi="Calibri" w:cs="Calibri"/>
            <w:noProof/>
          </w:rPr>
          <w:t>2</w:t>
        </w:r>
        <w:r w:rsidRPr="00C25A66">
          <w:rPr>
            <w:rFonts w:ascii="Calibri" w:hAnsi="Calibri" w:cs="Calibri"/>
            <w:noProof/>
          </w:rPr>
          <w:fldChar w:fldCharType="end"/>
        </w:r>
      </w:p>
    </w:sdtContent>
  </w:sdt>
  <w:p w14:paraId="6DA68447" w14:textId="77777777" w:rsidR="006D05B1" w:rsidRDefault="006D05B1" w:rsidP="00AA0E6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66A1"/>
    <w:multiLevelType w:val="multilevel"/>
    <w:tmpl w:val="D3B203FE"/>
    <w:lvl w:ilvl="0">
      <w:start w:val="1"/>
      <w:numFmt w:val="upperLetter"/>
      <w:pStyle w:val="UCAlpha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8645C"/>
    <w:multiLevelType w:val="multilevel"/>
    <w:tmpl w:val="588086B8"/>
    <w:lvl w:ilvl="0">
      <w:start w:val="1"/>
      <w:numFmt w:val="decimal"/>
      <w:pStyle w:val="Parties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A53848"/>
    <w:multiLevelType w:val="multilevel"/>
    <w:tmpl w:val="9794A914"/>
    <w:lvl w:ilvl="0">
      <w:start w:val="1"/>
      <w:numFmt w:val="bullet"/>
      <w:pStyle w:val="Table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4323D"/>
    <w:multiLevelType w:val="multilevel"/>
    <w:tmpl w:val="7D349456"/>
    <w:lvl w:ilvl="0">
      <w:start w:val="1"/>
      <w:numFmt w:val="decimal"/>
      <w:pStyle w:val="Schedule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Schedule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Schedule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" w15:restartNumberingAfterBreak="0">
    <w:nsid w:val="116B7A43"/>
    <w:multiLevelType w:val="multilevel"/>
    <w:tmpl w:val="D5EA23BE"/>
    <w:lvl w:ilvl="0">
      <w:start w:val="1"/>
      <w:numFmt w:val="decimal"/>
      <w:pStyle w:val="Table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lowerLetter"/>
      <w:pStyle w:val="Table5"/>
      <w:lvlText w:val="(%5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upperRoman"/>
      <w:pStyle w:val="Table6"/>
      <w:lvlText w:val="(%6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5" w15:restartNumberingAfterBreak="0">
    <w:nsid w:val="173574CD"/>
    <w:multiLevelType w:val="singleLevel"/>
    <w:tmpl w:val="B8484E1E"/>
    <w:lvl w:ilvl="0">
      <w:start w:val="1"/>
      <w:numFmt w:val="lowerLetter"/>
      <w:pStyle w:val="alpha4"/>
      <w:lvlText w:val="(%1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</w:abstractNum>
  <w:abstractNum w:abstractNumId="6" w15:restartNumberingAfterBreak="0">
    <w:nsid w:val="17484E99"/>
    <w:multiLevelType w:val="multilevel"/>
    <w:tmpl w:val="20026A22"/>
    <w:lvl w:ilvl="0">
      <w:start w:val="1"/>
      <w:numFmt w:val="bullet"/>
      <w:pStyle w:val="bullet1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A0E9C"/>
    <w:multiLevelType w:val="multilevel"/>
    <w:tmpl w:val="867A946A"/>
    <w:lvl w:ilvl="0">
      <w:start w:val="1"/>
      <w:numFmt w:val="bullet"/>
      <w:pStyle w:val="bullet6"/>
      <w:lvlText w:val=""/>
      <w:lvlJc w:val="left"/>
      <w:pPr>
        <w:tabs>
          <w:tab w:val="num" w:pos="3969"/>
        </w:tabs>
        <w:ind w:left="3969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76F70"/>
    <w:multiLevelType w:val="multilevel"/>
    <w:tmpl w:val="6338D5DE"/>
    <w:lvl w:ilvl="0">
      <w:start w:val="1"/>
      <w:numFmt w:val="bullet"/>
      <w:lvlRestart w:val="0"/>
      <w:pStyle w:val="dashbullet6"/>
      <w:lvlText w:val=""/>
      <w:lvlJc w:val="left"/>
      <w:pPr>
        <w:tabs>
          <w:tab w:val="num" w:pos="3969"/>
        </w:tabs>
        <w:ind w:left="3969" w:hanging="681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83B3D"/>
    <w:multiLevelType w:val="hybridMultilevel"/>
    <w:tmpl w:val="BF023318"/>
    <w:lvl w:ilvl="0" w:tplc="D5663D9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708B8"/>
    <w:multiLevelType w:val="multilevel"/>
    <w:tmpl w:val="F3E6797C"/>
    <w:lvl w:ilvl="0">
      <w:start w:val="1"/>
      <w:numFmt w:val="upperRoman"/>
      <w:pStyle w:val="UCRoman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971282"/>
    <w:multiLevelType w:val="multilevel"/>
    <w:tmpl w:val="EF566198"/>
    <w:lvl w:ilvl="0">
      <w:start w:val="1"/>
      <w:numFmt w:val="upperLetter"/>
      <w:pStyle w:val="UCAlpha4"/>
      <w:lvlText w:val="%1.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D958FD"/>
    <w:multiLevelType w:val="multilevel"/>
    <w:tmpl w:val="32BEEFDA"/>
    <w:lvl w:ilvl="0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732CC"/>
    <w:multiLevelType w:val="multilevel"/>
    <w:tmpl w:val="50483CFA"/>
    <w:styleLink w:val="engage"/>
    <w:lvl w:ilvl="0">
      <w:start w:val="1"/>
      <w:numFmt w:val="decimal"/>
      <w:pStyle w:val="engag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13"/>
      </w:rPr>
    </w:lvl>
    <w:lvl w:ilvl="1">
      <w:start w:val="1"/>
      <w:numFmt w:val="decimal"/>
      <w:pStyle w:val="engageL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13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4" w15:restartNumberingAfterBreak="0">
    <w:nsid w:val="25E6172F"/>
    <w:multiLevelType w:val="singleLevel"/>
    <w:tmpl w:val="3D1CB4BE"/>
    <w:lvl w:ilvl="0">
      <w:start w:val="1"/>
      <w:numFmt w:val="lowerLetter"/>
      <w:pStyle w:val="Tablealpha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15" w15:restartNumberingAfterBreak="0">
    <w:nsid w:val="34252447"/>
    <w:multiLevelType w:val="multilevel"/>
    <w:tmpl w:val="09B0033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05D16"/>
    <w:multiLevelType w:val="singleLevel"/>
    <w:tmpl w:val="4B880D0C"/>
    <w:lvl w:ilvl="0">
      <w:start w:val="1"/>
      <w:numFmt w:val="lowerLetter"/>
      <w:pStyle w:val="alpha3"/>
      <w:lvlText w:val="(%1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17" w15:restartNumberingAfterBreak="0">
    <w:nsid w:val="34A5631E"/>
    <w:multiLevelType w:val="multilevel"/>
    <w:tmpl w:val="C1B827B6"/>
    <w:lvl w:ilvl="0">
      <w:start w:val="1"/>
      <w:numFmt w:val="upperLetter"/>
      <w:pStyle w:val="UCAlpha2"/>
      <w:lvlText w:val="%1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E21890"/>
    <w:multiLevelType w:val="multilevel"/>
    <w:tmpl w:val="BC8614FC"/>
    <w:lvl w:ilvl="0">
      <w:start w:val="1"/>
      <w:numFmt w:val="decimal"/>
      <w:pStyle w:val="TC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86006ED"/>
    <w:multiLevelType w:val="singleLevel"/>
    <w:tmpl w:val="0F98B702"/>
    <w:lvl w:ilvl="0">
      <w:start w:val="1"/>
      <w:numFmt w:val="lowerLetter"/>
      <w:pStyle w:val="alpha6"/>
      <w:lvlText w:val="(%1)"/>
      <w:lvlJc w:val="left"/>
      <w:pPr>
        <w:tabs>
          <w:tab w:val="num" w:pos="3969"/>
        </w:tabs>
        <w:ind w:left="3969" w:hanging="681"/>
      </w:pPr>
      <w:rPr>
        <w:rFonts w:ascii="Arial" w:hAnsi="Arial" w:hint="default"/>
        <w:b w:val="0"/>
        <w:i w:val="0"/>
        <w:sz w:val="20"/>
      </w:rPr>
    </w:lvl>
  </w:abstractNum>
  <w:abstractNum w:abstractNumId="20" w15:restartNumberingAfterBreak="0">
    <w:nsid w:val="3EBD2A5E"/>
    <w:multiLevelType w:val="multilevel"/>
    <w:tmpl w:val="AC0CD916"/>
    <w:lvl w:ilvl="0">
      <w:start w:val="1"/>
      <w:numFmt w:val="bullet"/>
      <w:lvlRestart w:val="0"/>
      <w:pStyle w:val="dashbullet1"/>
      <w:lvlText w:val="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C403A"/>
    <w:multiLevelType w:val="multilevel"/>
    <w:tmpl w:val="727EBCD4"/>
    <w:lvl w:ilvl="0">
      <w:start w:val="1"/>
      <w:numFmt w:val="upperLetter"/>
      <w:pStyle w:val="UCAlpha5"/>
      <w:lvlText w:val="%1.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2476DC"/>
    <w:multiLevelType w:val="multilevel"/>
    <w:tmpl w:val="8586D7F4"/>
    <w:lvl w:ilvl="0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47763"/>
    <w:multiLevelType w:val="multilevel"/>
    <w:tmpl w:val="50483CFA"/>
    <w:numStyleLink w:val="engage"/>
  </w:abstractNum>
  <w:abstractNum w:abstractNumId="24" w15:restartNumberingAfterBreak="0">
    <w:nsid w:val="4E26443F"/>
    <w:multiLevelType w:val="hybridMultilevel"/>
    <w:tmpl w:val="B532F0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D7BFA"/>
    <w:multiLevelType w:val="singleLevel"/>
    <w:tmpl w:val="CA0257E0"/>
    <w:lvl w:ilvl="0">
      <w:start w:val="1"/>
      <w:numFmt w:val="lowerLetter"/>
      <w:pStyle w:val="alpha5"/>
      <w:lvlText w:val="(%1)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 w:val="0"/>
        <w:i w:val="0"/>
        <w:sz w:val="20"/>
      </w:rPr>
    </w:lvl>
  </w:abstractNum>
  <w:abstractNum w:abstractNumId="26" w15:restartNumberingAfterBreak="0">
    <w:nsid w:val="512A7C3C"/>
    <w:multiLevelType w:val="singleLevel"/>
    <w:tmpl w:val="CAE8B146"/>
    <w:lvl w:ilvl="0">
      <w:start w:val="1"/>
      <w:numFmt w:val="lowerLetter"/>
      <w:pStyle w:val="alpha1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27" w15:restartNumberingAfterBreak="0">
    <w:nsid w:val="51421573"/>
    <w:multiLevelType w:val="multilevel"/>
    <w:tmpl w:val="37400C94"/>
    <w:lvl w:ilvl="0">
      <w:start w:val="1"/>
      <w:numFmt w:val="bullet"/>
      <w:lvlRestart w:val="0"/>
      <w:pStyle w:val="dashbullet5"/>
      <w:lvlText w:val="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5F4573"/>
    <w:multiLevelType w:val="multilevel"/>
    <w:tmpl w:val="C0DE7A18"/>
    <w:lvl w:ilvl="0">
      <w:start w:val="1"/>
      <w:numFmt w:val="bullet"/>
      <w:lvlRestart w:val="0"/>
      <w:pStyle w:val="dashbullet4"/>
      <w:lvlText w:val=""/>
      <w:lvlJc w:val="left"/>
      <w:pPr>
        <w:tabs>
          <w:tab w:val="num" w:pos="2608"/>
        </w:tabs>
        <w:ind w:left="2608" w:hanging="567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B17CF4"/>
    <w:multiLevelType w:val="multilevel"/>
    <w:tmpl w:val="B0F40B8E"/>
    <w:lvl w:ilvl="0">
      <w:start w:val="1"/>
      <w:numFmt w:val="bullet"/>
      <w:lvlRestart w:val="0"/>
      <w:pStyle w:val="dashbullet2"/>
      <w:lvlText w:val="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F728E2"/>
    <w:multiLevelType w:val="multilevel"/>
    <w:tmpl w:val="1D8A9BD6"/>
    <w:lvl w:ilvl="0">
      <w:start w:val="1"/>
      <w:numFmt w:val="upperRoman"/>
      <w:pStyle w:val="UCRoman2"/>
      <w:lvlText w:val="%1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E26FEF"/>
    <w:multiLevelType w:val="singleLevel"/>
    <w:tmpl w:val="E76CA894"/>
    <w:lvl w:ilvl="0">
      <w:start w:val="1"/>
      <w:numFmt w:val="lowerRoman"/>
      <w:pStyle w:val="roman4"/>
      <w:lvlText w:val="(%1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</w:abstractNum>
  <w:abstractNum w:abstractNumId="32" w15:restartNumberingAfterBreak="0">
    <w:nsid w:val="58A56CDE"/>
    <w:multiLevelType w:val="multilevel"/>
    <w:tmpl w:val="C3E838F6"/>
    <w:lvl w:ilvl="0">
      <w:start w:val="1"/>
      <w:numFmt w:val="bullet"/>
      <w:pStyle w:val="bullet4"/>
      <w:lvlText w:val=""/>
      <w:lvlJc w:val="left"/>
      <w:pPr>
        <w:tabs>
          <w:tab w:val="num" w:pos="2608"/>
        </w:tabs>
        <w:ind w:left="2608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D0233C"/>
    <w:multiLevelType w:val="hybridMultilevel"/>
    <w:tmpl w:val="B462AAC2"/>
    <w:lvl w:ilvl="0" w:tplc="0C98A1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F711EC"/>
    <w:multiLevelType w:val="singleLevel"/>
    <w:tmpl w:val="6CD6DF96"/>
    <w:lvl w:ilvl="0">
      <w:start w:val="1"/>
      <w:numFmt w:val="lowerRoman"/>
      <w:pStyle w:val="roman1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35" w15:restartNumberingAfterBreak="0">
    <w:nsid w:val="5D194207"/>
    <w:multiLevelType w:val="multilevel"/>
    <w:tmpl w:val="E3864CA4"/>
    <w:lvl w:ilvl="0">
      <w:start w:val="1"/>
      <w:numFmt w:val="decimal"/>
      <w:pStyle w:val="ScheduleHeading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3"/>
      </w:rPr>
    </w:lvl>
    <w:lvl w:ilvl="1">
      <w:start w:val="1"/>
      <w:numFmt w:val="upperRoman"/>
      <w:suff w:val="nothing"/>
      <w:lvlText w:val="Part %2"/>
      <w:lvlJc w:val="left"/>
      <w:pPr>
        <w:ind w:left="0" w:firstLine="0"/>
      </w:pPr>
      <w:rPr>
        <w:rFonts w:ascii="Arial" w:hAnsi="Arial" w:hint="default"/>
        <w:b/>
        <w:i w:val="0"/>
        <w:caps/>
        <w:sz w:val="23"/>
      </w:rPr>
    </w:lvl>
    <w:lvl w:ilvl="2">
      <w:start w:val="1"/>
      <w:numFmt w:val="decimal"/>
      <w:lvlText w:val="%3.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3">
      <w:start w:val="1"/>
      <w:numFmt w:val="decimal"/>
      <w:lvlText w:val="%3.%4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lvlText w:val="(%7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upperLetter"/>
      <w:lvlText w:val="(%9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36" w15:restartNumberingAfterBreak="0">
    <w:nsid w:val="5FCB4379"/>
    <w:multiLevelType w:val="multilevel"/>
    <w:tmpl w:val="4F86461C"/>
    <w:lvl w:ilvl="0">
      <w:start w:val="1"/>
      <w:numFmt w:val="upperLetter"/>
      <w:pStyle w:val="Recitals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215270"/>
    <w:multiLevelType w:val="singleLevel"/>
    <w:tmpl w:val="1C380CB2"/>
    <w:lvl w:ilvl="0">
      <w:start w:val="1"/>
      <w:numFmt w:val="lowerRoman"/>
      <w:pStyle w:val="roman3"/>
      <w:lvlText w:val="(%1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38" w15:restartNumberingAfterBreak="0">
    <w:nsid w:val="64C47EA1"/>
    <w:multiLevelType w:val="singleLevel"/>
    <w:tmpl w:val="588EC908"/>
    <w:lvl w:ilvl="0">
      <w:start w:val="1"/>
      <w:numFmt w:val="lowerRoman"/>
      <w:pStyle w:val="Tableroman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39" w15:restartNumberingAfterBreak="0">
    <w:nsid w:val="67E33280"/>
    <w:multiLevelType w:val="hybridMultilevel"/>
    <w:tmpl w:val="07FCBB1E"/>
    <w:lvl w:ilvl="0" w:tplc="D5663D90">
      <w:numFmt w:val="bullet"/>
      <w:lvlText w:val="-"/>
      <w:lvlJc w:val="left"/>
      <w:pPr>
        <w:ind w:left="765" w:hanging="360"/>
      </w:pPr>
      <w:rPr>
        <w:rFonts w:ascii="Calibri Light" w:eastAsia="Times New Roman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 w15:restartNumberingAfterBreak="0">
    <w:nsid w:val="6A7F67AA"/>
    <w:multiLevelType w:val="multilevel"/>
    <w:tmpl w:val="5FE68390"/>
    <w:lvl w:ilvl="0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42" w15:restartNumberingAfterBreak="0">
    <w:nsid w:val="6B502D22"/>
    <w:multiLevelType w:val="multilevel"/>
    <w:tmpl w:val="8D5698DC"/>
    <w:lvl w:ilvl="0">
      <w:start w:val="27"/>
      <w:numFmt w:val="lowerLetter"/>
      <w:pStyle w:val="doublealpha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EA4D3C"/>
    <w:multiLevelType w:val="multilevel"/>
    <w:tmpl w:val="885A6224"/>
    <w:lvl w:ilvl="0">
      <w:start w:val="1"/>
      <w:numFmt w:val="upperLetter"/>
      <w:pStyle w:val="UCAlpha6"/>
      <w:lvlText w:val="%1."/>
      <w:lvlJc w:val="left"/>
      <w:pPr>
        <w:tabs>
          <w:tab w:val="num" w:pos="3969"/>
        </w:tabs>
        <w:ind w:left="3969" w:hanging="681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5255B9"/>
    <w:multiLevelType w:val="singleLevel"/>
    <w:tmpl w:val="33C8FA28"/>
    <w:lvl w:ilvl="0">
      <w:start w:val="1"/>
      <w:numFmt w:val="lowerRoman"/>
      <w:pStyle w:val="roman6"/>
      <w:lvlText w:val="(%1)"/>
      <w:lvlJc w:val="left"/>
      <w:pPr>
        <w:tabs>
          <w:tab w:val="num" w:pos="3969"/>
        </w:tabs>
        <w:ind w:left="3969" w:hanging="681"/>
      </w:pPr>
      <w:rPr>
        <w:rFonts w:ascii="Arial" w:hAnsi="Arial" w:hint="default"/>
        <w:b w:val="0"/>
        <w:i w:val="0"/>
        <w:sz w:val="20"/>
      </w:rPr>
    </w:lvl>
  </w:abstractNum>
  <w:abstractNum w:abstractNumId="45" w15:restartNumberingAfterBreak="0">
    <w:nsid w:val="6D1B6C93"/>
    <w:multiLevelType w:val="singleLevel"/>
    <w:tmpl w:val="B2A4CB5E"/>
    <w:lvl w:ilvl="0">
      <w:start w:val="1"/>
      <w:numFmt w:val="lowerLetter"/>
      <w:pStyle w:val="Brauwa"/>
      <w:lvlText w:val="(%1)"/>
      <w:lvlJc w:val="left"/>
      <w:pPr>
        <w:tabs>
          <w:tab w:val="num" w:pos="1418"/>
        </w:tabs>
        <w:ind w:left="1418" w:hanging="709"/>
      </w:pPr>
      <w:rPr>
        <w:rFonts w:hint="default"/>
        <w:i/>
        <w:sz w:val="22"/>
      </w:rPr>
    </w:lvl>
  </w:abstractNum>
  <w:abstractNum w:abstractNumId="46" w15:restartNumberingAfterBreak="0">
    <w:nsid w:val="709F55F6"/>
    <w:multiLevelType w:val="multilevel"/>
    <w:tmpl w:val="2228ACDC"/>
    <w:lvl w:ilvl="0">
      <w:start w:val="1"/>
      <w:numFmt w:val="decimal"/>
      <w:lvlRestart w:val="0"/>
      <w:pStyle w:val="BrauwK1"/>
      <w:lvlText w:val="%1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1">
      <w:start w:val="1"/>
      <w:numFmt w:val="decimal"/>
      <w:pStyle w:val="BrauwK2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2">
      <w:start w:val="1"/>
      <w:numFmt w:val="decimal"/>
      <w:pStyle w:val="BrauwK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</w:abstractNum>
  <w:abstractNum w:abstractNumId="47" w15:restartNumberingAfterBreak="0">
    <w:nsid w:val="7169173D"/>
    <w:multiLevelType w:val="singleLevel"/>
    <w:tmpl w:val="2C04197C"/>
    <w:lvl w:ilvl="0">
      <w:start w:val="1"/>
      <w:numFmt w:val="lowerLetter"/>
      <w:pStyle w:val="alpha2"/>
      <w:lvlText w:val="(%1)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0"/>
      </w:rPr>
    </w:lvl>
  </w:abstractNum>
  <w:abstractNum w:abstractNumId="48" w15:restartNumberingAfterBreak="0">
    <w:nsid w:val="73455C00"/>
    <w:multiLevelType w:val="singleLevel"/>
    <w:tmpl w:val="818C5664"/>
    <w:lvl w:ilvl="0">
      <w:start w:val="1"/>
      <w:numFmt w:val="lowerRoman"/>
      <w:pStyle w:val="roman5"/>
      <w:lvlText w:val="(%1)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 w:val="0"/>
        <w:i w:val="0"/>
        <w:sz w:val="20"/>
      </w:rPr>
    </w:lvl>
  </w:abstractNum>
  <w:abstractNum w:abstractNumId="49" w15:restartNumberingAfterBreak="0">
    <w:nsid w:val="785A5B88"/>
    <w:multiLevelType w:val="singleLevel"/>
    <w:tmpl w:val="5964AB86"/>
    <w:lvl w:ilvl="0">
      <w:start w:val="1"/>
      <w:numFmt w:val="lowerRoman"/>
      <w:pStyle w:val="roman2"/>
      <w:lvlText w:val="(%1)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0"/>
      </w:rPr>
    </w:lvl>
  </w:abstractNum>
  <w:abstractNum w:abstractNumId="50" w15:restartNumberingAfterBreak="0">
    <w:nsid w:val="7BE859CD"/>
    <w:multiLevelType w:val="multilevel"/>
    <w:tmpl w:val="5EA8E7C0"/>
    <w:lvl w:ilvl="0">
      <w:start w:val="1"/>
      <w:numFmt w:val="bullet"/>
      <w:pStyle w:val="bullet5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D04878"/>
    <w:multiLevelType w:val="multilevel"/>
    <w:tmpl w:val="BEE2940C"/>
    <w:lvl w:ilvl="0">
      <w:start w:val="1"/>
      <w:numFmt w:val="decimal"/>
      <w:lvlRestart w:val="0"/>
      <w:pStyle w:val="ListNumbers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47"/>
  </w:num>
  <w:num w:numId="3">
    <w:abstractNumId w:val="16"/>
  </w:num>
  <w:num w:numId="4">
    <w:abstractNumId w:val="5"/>
  </w:num>
  <w:num w:numId="5">
    <w:abstractNumId w:val="25"/>
  </w:num>
  <w:num w:numId="6">
    <w:abstractNumId w:val="19"/>
  </w:num>
  <w:num w:numId="7">
    <w:abstractNumId w:val="6"/>
  </w:num>
  <w:num w:numId="8">
    <w:abstractNumId w:val="15"/>
  </w:num>
  <w:num w:numId="9">
    <w:abstractNumId w:val="12"/>
  </w:num>
  <w:num w:numId="10">
    <w:abstractNumId w:val="32"/>
  </w:num>
  <w:num w:numId="11">
    <w:abstractNumId w:val="50"/>
  </w:num>
  <w:num w:numId="12">
    <w:abstractNumId w:val="7"/>
  </w:num>
  <w:num w:numId="13">
    <w:abstractNumId w:val="20"/>
  </w:num>
  <w:num w:numId="14">
    <w:abstractNumId w:val="29"/>
  </w:num>
  <w:num w:numId="15">
    <w:abstractNumId w:val="22"/>
  </w:num>
  <w:num w:numId="16">
    <w:abstractNumId w:val="28"/>
  </w:num>
  <w:num w:numId="17">
    <w:abstractNumId w:val="27"/>
  </w:num>
  <w:num w:numId="18">
    <w:abstractNumId w:val="8"/>
  </w:num>
  <w:num w:numId="19">
    <w:abstractNumId w:val="42"/>
  </w:num>
  <w:num w:numId="20">
    <w:abstractNumId w:val="41"/>
  </w:num>
  <w:num w:numId="21">
    <w:abstractNumId w:val="51"/>
  </w:num>
  <w:num w:numId="22">
    <w:abstractNumId w:val="1"/>
  </w:num>
  <w:num w:numId="23">
    <w:abstractNumId w:val="36"/>
  </w:num>
  <w:num w:numId="24">
    <w:abstractNumId w:val="34"/>
  </w:num>
  <w:num w:numId="25">
    <w:abstractNumId w:val="49"/>
  </w:num>
  <w:num w:numId="26">
    <w:abstractNumId w:val="37"/>
  </w:num>
  <w:num w:numId="27">
    <w:abstractNumId w:val="31"/>
  </w:num>
  <w:num w:numId="28">
    <w:abstractNumId w:val="48"/>
  </w:num>
  <w:num w:numId="29">
    <w:abstractNumId w:val="44"/>
  </w:num>
  <w:num w:numId="30">
    <w:abstractNumId w:val="18"/>
  </w:num>
  <w:num w:numId="31">
    <w:abstractNumId w:val="4"/>
  </w:num>
  <w:num w:numId="32">
    <w:abstractNumId w:val="14"/>
  </w:num>
  <w:num w:numId="33">
    <w:abstractNumId w:val="2"/>
  </w:num>
  <w:num w:numId="34">
    <w:abstractNumId w:val="38"/>
  </w:num>
  <w:num w:numId="35">
    <w:abstractNumId w:val="0"/>
  </w:num>
  <w:num w:numId="36">
    <w:abstractNumId w:val="17"/>
  </w:num>
  <w:num w:numId="37">
    <w:abstractNumId w:val="40"/>
  </w:num>
  <w:num w:numId="38">
    <w:abstractNumId w:val="11"/>
  </w:num>
  <w:num w:numId="39">
    <w:abstractNumId w:val="21"/>
  </w:num>
  <w:num w:numId="40">
    <w:abstractNumId w:val="43"/>
  </w:num>
  <w:num w:numId="41">
    <w:abstractNumId w:val="10"/>
  </w:num>
  <w:num w:numId="42">
    <w:abstractNumId w:val="30"/>
  </w:num>
  <w:num w:numId="43">
    <w:abstractNumId w:val="35"/>
  </w:num>
  <w:num w:numId="44">
    <w:abstractNumId w:val="3"/>
  </w:num>
  <w:num w:numId="45">
    <w:abstractNumId w:val="13"/>
  </w:num>
  <w:num w:numId="46">
    <w:abstractNumId w:val="23"/>
  </w:num>
  <w:num w:numId="47">
    <w:abstractNumId w:val="46"/>
  </w:num>
  <w:num w:numId="48">
    <w:abstractNumId w:val="45"/>
  </w:num>
  <w:num w:numId="49">
    <w:abstractNumId w:val="39"/>
  </w:num>
  <w:num w:numId="50">
    <w:abstractNumId w:val="9"/>
  </w:num>
  <w:num w:numId="51">
    <w:abstractNumId w:val="33"/>
  </w:num>
  <w:num w:numId="52">
    <w:abstractNumId w:val="2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Formatting/>
  <w:defaultTabStop w:val="68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TMS_BusinessUnitID" w:val="LinklatersSLP"/>
    <w:docVar w:name="TMS_CultureID" w:val="English-UK"/>
    <w:docVar w:name="TMS_OfficeID" w:val="Madrid"/>
  </w:docVars>
  <w:rsids>
    <w:rsidRoot w:val="00FF553E"/>
    <w:rsid w:val="00003A07"/>
    <w:rsid w:val="00003BD3"/>
    <w:rsid w:val="00006062"/>
    <w:rsid w:val="000079AF"/>
    <w:rsid w:val="0001359A"/>
    <w:rsid w:val="0001394C"/>
    <w:rsid w:val="0001481A"/>
    <w:rsid w:val="00015D3B"/>
    <w:rsid w:val="00016493"/>
    <w:rsid w:val="00020158"/>
    <w:rsid w:val="00022235"/>
    <w:rsid w:val="00023529"/>
    <w:rsid w:val="000235EF"/>
    <w:rsid w:val="000260E2"/>
    <w:rsid w:val="000270F4"/>
    <w:rsid w:val="00030096"/>
    <w:rsid w:val="000323CD"/>
    <w:rsid w:val="000324E0"/>
    <w:rsid w:val="00034C26"/>
    <w:rsid w:val="00040CD8"/>
    <w:rsid w:val="00040D8E"/>
    <w:rsid w:val="00041EC9"/>
    <w:rsid w:val="0004221E"/>
    <w:rsid w:val="00045457"/>
    <w:rsid w:val="00050E42"/>
    <w:rsid w:val="00053619"/>
    <w:rsid w:val="00055DA9"/>
    <w:rsid w:val="00056F3D"/>
    <w:rsid w:val="0006101E"/>
    <w:rsid w:val="00062555"/>
    <w:rsid w:val="00064E1F"/>
    <w:rsid w:val="000655BD"/>
    <w:rsid w:val="00073FF6"/>
    <w:rsid w:val="00074212"/>
    <w:rsid w:val="00077EEC"/>
    <w:rsid w:val="00082310"/>
    <w:rsid w:val="00084E5C"/>
    <w:rsid w:val="00087DA3"/>
    <w:rsid w:val="00090B7E"/>
    <w:rsid w:val="000917B3"/>
    <w:rsid w:val="000931B2"/>
    <w:rsid w:val="0009434F"/>
    <w:rsid w:val="0009597B"/>
    <w:rsid w:val="00096102"/>
    <w:rsid w:val="00097071"/>
    <w:rsid w:val="000A47FA"/>
    <w:rsid w:val="000A5989"/>
    <w:rsid w:val="000A7EC2"/>
    <w:rsid w:val="000B5084"/>
    <w:rsid w:val="000C17D7"/>
    <w:rsid w:val="000D00CE"/>
    <w:rsid w:val="000D1580"/>
    <w:rsid w:val="000D249A"/>
    <w:rsid w:val="000D2647"/>
    <w:rsid w:val="000D2F4A"/>
    <w:rsid w:val="000D4358"/>
    <w:rsid w:val="000D4400"/>
    <w:rsid w:val="000D5311"/>
    <w:rsid w:val="000D74AC"/>
    <w:rsid w:val="000E0D6F"/>
    <w:rsid w:val="000E1090"/>
    <w:rsid w:val="000E125E"/>
    <w:rsid w:val="000E1695"/>
    <w:rsid w:val="000E50CE"/>
    <w:rsid w:val="000E6686"/>
    <w:rsid w:val="000E6C28"/>
    <w:rsid w:val="000E6F20"/>
    <w:rsid w:val="000F367F"/>
    <w:rsid w:val="000F3E2A"/>
    <w:rsid w:val="000F77D8"/>
    <w:rsid w:val="000F7D98"/>
    <w:rsid w:val="00101377"/>
    <w:rsid w:val="00101F46"/>
    <w:rsid w:val="00104259"/>
    <w:rsid w:val="00107D77"/>
    <w:rsid w:val="00110D8C"/>
    <w:rsid w:val="00113EF1"/>
    <w:rsid w:val="00113FB8"/>
    <w:rsid w:val="00115418"/>
    <w:rsid w:val="00116885"/>
    <w:rsid w:val="00126F29"/>
    <w:rsid w:val="00127C69"/>
    <w:rsid w:val="001318EE"/>
    <w:rsid w:val="001325BF"/>
    <w:rsid w:val="00132636"/>
    <w:rsid w:val="00133276"/>
    <w:rsid w:val="001374CA"/>
    <w:rsid w:val="001402D7"/>
    <w:rsid w:val="0014232F"/>
    <w:rsid w:val="0014272E"/>
    <w:rsid w:val="001453BE"/>
    <w:rsid w:val="0015222A"/>
    <w:rsid w:val="00152BE7"/>
    <w:rsid w:val="001549A7"/>
    <w:rsid w:val="00156C5D"/>
    <w:rsid w:val="00170F59"/>
    <w:rsid w:val="00172021"/>
    <w:rsid w:val="001725F0"/>
    <w:rsid w:val="001810D7"/>
    <w:rsid w:val="0018143A"/>
    <w:rsid w:val="00183B0D"/>
    <w:rsid w:val="00187753"/>
    <w:rsid w:val="00191315"/>
    <w:rsid w:val="001914CE"/>
    <w:rsid w:val="0019321E"/>
    <w:rsid w:val="001951FA"/>
    <w:rsid w:val="00195336"/>
    <w:rsid w:val="00195EFD"/>
    <w:rsid w:val="001965A1"/>
    <w:rsid w:val="001A1468"/>
    <w:rsid w:val="001A2850"/>
    <w:rsid w:val="001A4967"/>
    <w:rsid w:val="001A73B2"/>
    <w:rsid w:val="001A760B"/>
    <w:rsid w:val="001B0FD0"/>
    <w:rsid w:val="001B200B"/>
    <w:rsid w:val="001B255B"/>
    <w:rsid w:val="001B2790"/>
    <w:rsid w:val="001B524C"/>
    <w:rsid w:val="001C377E"/>
    <w:rsid w:val="001C42AC"/>
    <w:rsid w:val="001C7CE1"/>
    <w:rsid w:val="001D0628"/>
    <w:rsid w:val="001D064B"/>
    <w:rsid w:val="001D143D"/>
    <w:rsid w:val="001D4127"/>
    <w:rsid w:val="001D43EF"/>
    <w:rsid w:val="001D51E4"/>
    <w:rsid w:val="001D67B0"/>
    <w:rsid w:val="001E130A"/>
    <w:rsid w:val="001E2C87"/>
    <w:rsid w:val="001E34A6"/>
    <w:rsid w:val="001E53DD"/>
    <w:rsid w:val="001E5808"/>
    <w:rsid w:val="001E6836"/>
    <w:rsid w:val="001E76DD"/>
    <w:rsid w:val="001F0C43"/>
    <w:rsid w:val="001F2073"/>
    <w:rsid w:val="001F2F33"/>
    <w:rsid w:val="001F45FF"/>
    <w:rsid w:val="001F5961"/>
    <w:rsid w:val="002013B5"/>
    <w:rsid w:val="00203DE4"/>
    <w:rsid w:val="00206415"/>
    <w:rsid w:val="0020753F"/>
    <w:rsid w:val="002121C9"/>
    <w:rsid w:val="00214A5E"/>
    <w:rsid w:val="00216742"/>
    <w:rsid w:val="00216A2A"/>
    <w:rsid w:val="00222BAF"/>
    <w:rsid w:val="0022411E"/>
    <w:rsid w:val="0022497C"/>
    <w:rsid w:val="00224F7B"/>
    <w:rsid w:val="00226B1F"/>
    <w:rsid w:val="00226BF5"/>
    <w:rsid w:val="002311C4"/>
    <w:rsid w:val="002325EF"/>
    <w:rsid w:val="00234185"/>
    <w:rsid w:val="0023769A"/>
    <w:rsid w:val="002405A9"/>
    <w:rsid w:val="00240DCC"/>
    <w:rsid w:val="00241802"/>
    <w:rsid w:val="00242F21"/>
    <w:rsid w:val="00243BC1"/>
    <w:rsid w:val="002445E5"/>
    <w:rsid w:val="00245713"/>
    <w:rsid w:val="00247F62"/>
    <w:rsid w:val="00250444"/>
    <w:rsid w:val="002507C4"/>
    <w:rsid w:val="002507DB"/>
    <w:rsid w:val="00250822"/>
    <w:rsid w:val="0025225C"/>
    <w:rsid w:val="00256FD5"/>
    <w:rsid w:val="00261DD7"/>
    <w:rsid w:val="00265C1E"/>
    <w:rsid w:val="002675B9"/>
    <w:rsid w:val="002841DC"/>
    <w:rsid w:val="00292ED7"/>
    <w:rsid w:val="00293104"/>
    <w:rsid w:val="00293A6B"/>
    <w:rsid w:val="00296248"/>
    <w:rsid w:val="002A2642"/>
    <w:rsid w:val="002A4A4B"/>
    <w:rsid w:val="002A5B26"/>
    <w:rsid w:val="002B45B9"/>
    <w:rsid w:val="002B734D"/>
    <w:rsid w:val="002C26FF"/>
    <w:rsid w:val="002C6824"/>
    <w:rsid w:val="002D1DAD"/>
    <w:rsid w:val="002D238F"/>
    <w:rsid w:val="002D3A4A"/>
    <w:rsid w:val="002D3BE7"/>
    <w:rsid w:val="002D4614"/>
    <w:rsid w:val="002D6355"/>
    <w:rsid w:val="002E0803"/>
    <w:rsid w:val="002E1DA0"/>
    <w:rsid w:val="002E242A"/>
    <w:rsid w:val="002E3A36"/>
    <w:rsid w:val="002E6078"/>
    <w:rsid w:val="002E7F2D"/>
    <w:rsid w:val="002F1D8B"/>
    <w:rsid w:val="002F3C16"/>
    <w:rsid w:val="00306591"/>
    <w:rsid w:val="0031059C"/>
    <w:rsid w:val="003114EF"/>
    <w:rsid w:val="003138B0"/>
    <w:rsid w:val="00313A73"/>
    <w:rsid w:val="00313BA8"/>
    <w:rsid w:val="003143A3"/>
    <w:rsid w:val="00315204"/>
    <w:rsid w:val="00316AAD"/>
    <w:rsid w:val="0032135D"/>
    <w:rsid w:val="0032536D"/>
    <w:rsid w:val="00332CE6"/>
    <w:rsid w:val="00333763"/>
    <w:rsid w:val="003338DE"/>
    <w:rsid w:val="00335307"/>
    <w:rsid w:val="00335519"/>
    <w:rsid w:val="00335FC1"/>
    <w:rsid w:val="00337EB7"/>
    <w:rsid w:val="003421C6"/>
    <w:rsid w:val="00343081"/>
    <w:rsid w:val="0034400E"/>
    <w:rsid w:val="00344700"/>
    <w:rsid w:val="00345C75"/>
    <w:rsid w:val="003471B4"/>
    <w:rsid w:val="00347FD0"/>
    <w:rsid w:val="003556CF"/>
    <w:rsid w:val="00362B05"/>
    <w:rsid w:val="00366646"/>
    <w:rsid w:val="00371475"/>
    <w:rsid w:val="003731B7"/>
    <w:rsid w:val="00373759"/>
    <w:rsid w:val="003817F1"/>
    <w:rsid w:val="00381D0D"/>
    <w:rsid w:val="00384469"/>
    <w:rsid w:val="00384AB3"/>
    <w:rsid w:val="0038624C"/>
    <w:rsid w:val="0038650F"/>
    <w:rsid w:val="003921DC"/>
    <w:rsid w:val="00392359"/>
    <w:rsid w:val="00396E22"/>
    <w:rsid w:val="003A01BC"/>
    <w:rsid w:val="003A2199"/>
    <w:rsid w:val="003A2671"/>
    <w:rsid w:val="003A3545"/>
    <w:rsid w:val="003A5E56"/>
    <w:rsid w:val="003A605F"/>
    <w:rsid w:val="003B098D"/>
    <w:rsid w:val="003B0C24"/>
    <w:rsid w:val="003B22C8"/>
    <w:rsid w:val="003B3E4C"/>
    <w:rsid w:val="003B3EC3"/>
    <w:rsid w:val="003B5B7A"/>
    <w:rsid w:val="003B6AF8"/>
    <w:rsid w:val="003C02FD"/>
    <w:rsid w:val="003C1CE6"/>
    <w:rsid w:val="003C5624"/>
    <w:rsid w:val="003C65B2"/>
    <w:rsid w:val="003C6C3E"/>
    <w:rsid w:val="003C73D0"/>
    <w:rsid w:val="003C77FA"/>
    <w:rsid w:val="003D0802"/>
    <w:rsid w:val="003D13FB"/>
    <w:rsid w:val="003D2C58"/>
    <w:rsid w:val="003D5002"/>
    <w:rsid w:val="003D696E"/>
    <w:rsid w:val="003D6A51"/>
    <w:rsid w:val="003E1612"/>
    <w:rsid w:val="003E199A"/>
    <w:rsid w:val="003E1A0A"/>
    <w:rsid w:val="003E1FFE"/>
    <w:rsid w:val="003E3463"/>
    <w:rsid w:val="003E3552"/>
    <w:rsid w:val="003E3D98"/>
    <w:rsid w:val="003E67D0"/>
    <w:rsid w:val="003E7E2E"/>
    <w:rsid w:val="003F0F12"/>
    <w:rsid w:val="003F2EE7"/>
    <w:rsid w:val="003F4FDE"/>
    <w:rsid w:val="003F5078"/>
    <w:rsid w:val="003F5194"/>
    <w:rsid w:val="003F5F6B"/>
    <w:rsid w:val="00405378"/>
    <w:rsid w:val="00411838"/>
    <w:rsid w:val="00413733"/>
    <w:rsid w:val="00414B02"/>
    <w:rsid w:val="0041545B"/>
    <w:rsid w:val="00415BBB"/>
    <w:rsid w:val="004211EC"/>
    <w:rsid w:val="004252F3"/>
    <w:rsid w:val="00434624"/>
    <w:rsid w:val="00434F8E"/>
    <w:rsid w:val="00435855"/>
    <w:rsid w:val="00440282"/>
    <w:rsid w:val="00440823"/>
    <w:rsid w:val="00442EF9"/>
    <w:rsid w:val="004435BD"/>
    <w:rsid w:val="004455CD"/>
    <w:rsid w:val="00445CAD"/>
    <w:rsid w:val="0044746C"/>
    <w:rsid w:val="004533D0"/>
    <w:rsid w:val="00460E12"/>
    <w:rsid w:val="004622DC"/>
    <w:rsid w:val="00463D14"/>
    <w:rsid w:val="00464E32"/>
    <w:rsid w:val="00471853"/>
    <w:rsid w:val="00476C25"/>
    <w:rsid w:val="00477D54"/>
    <w:rsid w:val="00481694"/>
    <w:rsid w:val="00482CE3"/>
    <w:rsid w:val="004836E0"/>
    <w:rsid w:val="00483E1E"/>
    <w:rsid w:val="00486635"/>
    <w:rsid w:val="00487AC9"/>
    <w:rsid w:val="00496299"/>
    <w:rsid w:val="00496C62"/>
    <w:rsid w:val="004A627F"/>
    <w:rsid w:val="004A7299"/>
    <w:rsid w:val="004B24CC"/>
    <w:rsid w:val="004B67E0"/>
    <w:rsid w:val="004B6D8F"/>
    <w:rsid w:val="004C158C"/>
    <w:rsid w:val="004C47FB"/>
    <w:rsid w:val="004D4E05"/>
    <w:rsid w:val="004D732D"/>
    <w:rsid w:val="004E049B"/>
    <w:rsid w:val="004E3B7F"/>
    <w:rsid w:val="004E4DD1"/>
    <w:rsid w:val="004E538C"/>
    <w:rsid w:val="004E543B"/>
    <w:rsid w:val="004E5F7D"/>
    <w:rsid w:val="004E6F58"/>
    <w:rsid w:val="004E7B50"/>
    <w:rsid w:val="004F5DED"/>
    <w:rsid w:val="004F666C"/>
    <w:rsid w:val="00500E85"/>
    <w:rsid w:val="005015E9"/>
    <w:rsid w:val="005018DD"/>
    <w:rsid w:val="005026C2"/>
    <w:rsid w:val="00502D3E"/>
    <w:rsid w:val="0050446C"/>
    <w:rsid w:val="0050468F"/>
    <w:rsid w:val="00504C75"/>
    <w:rsid w:val="00505B13"/>
    <w:rsid w:val="0051530E"/>
    <w:rsid w:val="005165C9"/>
    <w:rsid w:val="005171C6"/>
    <w:rsid w:val="00520B9C"/>
    <w:rsid w:val="00521539"/>
    <w:rsid w:val="00523403"/>
    <w:rsid w:val="00524A7D"/>
    <w:rsid w:val="005274DE"/>
    <w:rsid w:val="005278B5"/>
    <w:rsid w:val="005339CD"/>
    <w:rsid w:val="005402A0"/>
    <w:rsid w:val="00542AE3"/>
    <w:rsid w:val="00543720"/>
    <w:rsid w:val="00554F60"/>
    <w:rsid w:val="005613CE"/>
    <w:rsid w:val="00563456"/>
    <w:rsid w:val="005646F3"/>
    <w:rsid w:val="005646FF"/>
    <w:rsid w:val="00565BB6"/>
    <w:rsid w:val="005669A1"/>
    <w:rsid w:val="00571245"/>
    <w:rsid w:val="00572536"/>
    <w:rsid w:val="00574131"/>
    <w:rsid w:val="0057585C"/>
    <w:rsid w:val="00577C49"/>
    <w:rsid w:val="00577C4B"/>
    <w:rsid w:val="00581584"/>
    <w:rsid w:val="00590D96"/>
    <w:rsid w:val="0059749D"/>
    <w:rsid w:val="005A22DA"/>
    <w:rsid w:val="005A4CCB"/>
    <w:rsid w:val="005A4ECE"/>
    <w:rsid w:val="005A56AF"/>
    <w:rsid w:val="005B049B"/>
    <w:rsid w:val="005B136E"/>
    <w:rsid w:val="005B136F"/>
    <w:rsid w:val="005B29DC"/>
    <w:rsid w:val="005B2DE8"/>
    <w:rsid w:val="005B3D48"/>
    <w:rsid w:val="005B4294"/>
    <w:rsid w:val="005B49CF"/>
    <w:rsid w:val="005B54C2"/>
    <w:rsid w:val="005B5ACE"/>
    <w:rsid w:val="005B7049"/>
    <w:rsid w:val="005C0117"/>
    <w:rsid w:val="005C074C"/>
    <w:rsid w:val="005C7B4E"/>
    <w:rsid w:val="005D5AEA"/>
    <w:rsid w:val="005D6A31"/>
    <w:rsid w:val="005D6E73"/>
    <w:rsid w:val="005D7121"/>
    <w:rsid w:val="005E0338"/>
    <w:rsid w:val="005E2072"/>
    <w:rsid w:val="005F1BE8"/>
    <w:rsid w:val="005F5F27"/>
    <w:rsid w:val="00600BE5"/>
    <w:rsid w:val="0060145E"/>
    <w:rsid w:val="006030EA"/>
    <w:rsid w:val="0060499E"/>
    <w:rsid w:val="00606CD6"/>
    <w:rsid w:val="0060794D"/>
    <w:rsid w:val="0061344E"/>
    <w:rsid w:val="006147C7"/>
    <w:rsid w:val="00614C03"/>
    <w:rsid w:val="00615E9B"/>
    <w:rsid w:val="00615FF8"/>
    <w:rsid w:val="00616D18"/>
    <w:rsid w:val="006172D0"/>
    <w:rsid w:val="00623ED5"/>
    <w:rsid w:val="006248D0"/>
    <w:rsid w:val="00626CA9"/>
    <w:rsid w:val="00632316"/>
    <w:rsid w:val="00632A64"/>
    <w:rsid w:val="006333D2"/>
    <w:rsid w:val="006343FE"/>
    <w:rsid w:val="0063494D"/>
    <w:rsid w:val="00636397"/>
    <w:rsid w:val="00637DFF"/>
    <w:rsid w:val="00642B39"/>
    <w:rsid w:val="00644392"/>
    <w:rsid w:val="0064715F"/>
    <w:rsid w:val="00650485"/>
    <w:rsid w:val="006519F7"/>
    <w:rsid w:val="00652D08"/>
    <w:rsid w:val="00656366"/>
    <w:rsid w:val="006639BB"/>
    <w:rsid w:val="006665AC"/>
    <w:rsid w:val="006670FA"/>
    <w:rsid w:val="00667490"/>
    <w:rsid w:val="00667790"/>
    <w:rsid w:val="00671E0C"/>
    <w:rsid w:val="006733F1"/>
    <w:rsid w:val="00674B5F"/>
    <w:rsid w:val="006753B4"/>
    <w:rsid w:val="006756F2"/>
    <w:rsid w:val="00683C8B"/>
    <w:rsid w:val="006857B2"/>
    <w:rsid w:val="00687D21"/>
    <w:rsid w:val="006901CB"/>
    <w:rsid w:val="00694DB1"/>
    <w:rsid w:val="00695CEA"/>
    <w:rsid w:val="006A09F0"/>
    <w:rsid w:val="006A343C"/>
    <w:rsid w:val="006B4F59"/>
    <w:rsid w:val="006B62EB"/>
    <w:rsid w:val="006B7767"/>
    <w:rsid w:val="006B7921"/>
    <w:rsid w:val="006C412F"/>
    <w:rsid w:val="006D038E"/>
    <w:rsid w:val="006D05B1"/>
    <w:rsid w:val="006D295A"/>
    <w:rsid w:val="006D4822"/>
    <w:rsid w:val="006D54A4"/>
    <w:rsid w:val="006D585D"/>
    <w:rsid w:val="006D69B4"/>
    <w:rsid w:val="006E087D"/>
    <w:rsid w:val="006E1B56"/>
    <w:rsid w:val="006E1DDD"/>
    <w:rsid w:val="006F316F"/>
    <w:rsid w:val="006F33E6"/>
    <w:rsid w:val="006F7271"/>
    <w:rsid w:val="006F77EB"/>
    <w:rsid w:val="006F7B7E"/>
    <w:rsid w:val="00700BB2"/>
    <w:rsid w:val="0070415D"/>
    <w:rsid w:val="00705541"/>
    <w:rsid w:val="00706181"/>
    <w:rsid w:val="007106F9"/>
    <w:rsid w:val="0071231A"/>
    <w:rsid w:val="00713A13"/>
    <w:rsid w:val="00724241"/>
    <w:rsid w:val="007255C2"/>
    <w:rsid w:val="007331DE"/>
    <w:rsid w:val="007371F6"/>
    <w:rsid w:val="007377CC"/>
    <w:rsid w:val="00744EFB"/>
    <w:rsid w:val="00745903"/>
    <w:rsid w:val="00745C88"/>
    <w:rsid w:val="007477D3"/>
    <w:rsid w:val="00750BE5"/>
    <w:rsid w:val="007513DF"/>
    <w:rsid w:val="00755CDD"/>
    <w:rsid w:val="0075622C"/>
    <w:rsid w:val="0075691E"/>
    <w:rsid w:val="007576BD"/>
    <w:rsid w:val="00766917"/>
    <w:rsid w:val="00766FA7"/>
    <w:rsid w:val="00767CD8"/>
    <w:rsid w:val="0077211F"/>
    <w:rsid w:val="0077432B"/>
    <w:rsid w:val="00774D6A"/>
    <w:rsid w:val="0077512A"/>
    <w:rsid w:val="00777E61"/>
    <w:rsid w:val="007806F7"/>
    <w:rsid w:val="00781974"/>
    <w:rsid w:val="00784AAD"/>
    <w:rsid w:val="007861D3"/>
    <w:rsid w:val="00793BD5"/>
    <w:rsid w:val="00796003"/>
    <w:rsid w:val="00796846"/>
    <w:rsid w:val="007968B8"/>
    <w:rsid w:val="00796AC6"/>
    <w:rsid w:val="00797D76"/>
    <w:rsid w:val="007A2284"/>
    <w:rsid w:val="007A2879"/>
    <w:rsid w:val="007A3C7C"/>
    <w:rsid w:val="007A3D5C"/>
    <w:rsid w:val="007A55B6"/>
    <w:rsid w:val="007B56AF"/>
    <w:rsid w:val="007B5EF5"/>
    <w:rsid w:val="007C2245"/>
    <w:rsid w:val="007C2A67"/>
    <w:rsid w:val="007C566D"/>
    <w:rsid w:val="007D0717"/>
    <w:rsid w:val="007D267D"/>
    <w:rsid w:val="007E1C10"/>
    <w:rsid w:val="007E412B"/>
    <w:rsid w:val="007E6B7A"/>
    <w:rsid w:val="007F141B"/>
    <w:rsid w:val="007F171B"/>
    <w:rsid w:val="00800309"/>
    <w:rsid w:val="008003EA"/>
    <w:rsid w:val="00800B89"/>
    <w:rsid w:val="00801061"/>
    <w:rsid w:val="0080124F"/>
    <w:rsid w:val="008019A6"/>
    <w:rsid w:val="00806A5C"/>
    <w:rsid w:val="008137A6"/>
    <w:rsid w:val="008147A5"/>
    <w:rsid w:val="00817807"/>
    <w:rsid w:val="008201A6"/>
    <w:rsid w:val="00821820"/>
    <w:rsid w:val="0082205B"/>
    <w:rsid w:val="008239FD"/>
    <w:rsid w:val="008301A4"/>
    <w:rsid w:val="00831261"/>
    <w:rsid w:val="00831AD6"/>
    <w:rsid w:val="00832237"/>
    <w:rsid w:val="008324C4"/>
    <w:rsid w:val="008329C4"/>
    <w:rsid w:val="00833DA0"/>
    <w:rsid w:val="00841A8C"/>
    <w:rsid w:val="0084331B"/>
    <w:rsid w:val="00843527"/>
    <w:rsid w:val="0084409D"/>
    <w:rsid w:val="00847725"/>
    <w:rsid w:val="00847F18"/>
    <w:rsid w:val="0085233F"/>
    <w:rsid w:val="00860B7B"/>
    <w:rsid w:val="008630C8"/>
    <w:rsid w:val="00863758"/>
    <w:rsid w:val="0086564B"/>
    <w:rsid w:val="008766A5"/>
    <w:rsid w:val="00880378"/>
    <w:rsid w:val="008803AA"/>
    <w:rsid w:val="00883E53"/>
    <w:rsid w:val="0088569B"/>
    <w:rsid w:val="00887324"/>
    <w:rsid w:val="00887D6A"/>
    <w:rsid w:val="00887FCD"/>
    <w:rsid w:val="00891096"/>
    <w:rsid w:val="00893825"/>
    <w:rsid w:val="0089771E"/>
    <w:rsid w:val="008A113B"/>
    <w:rsid w:val="008A40EE"/>
    <w:rsid w:val="008A659C"/>
    <w:rsid w:val="008B03C3"/>
    <w:rsid w:val="008B1C93"/>
    <w:rsid w:val="008B235E"/>
    <w:rsid w:val="008B2D5D"/>
    <w:rsid w:val="008B4FFB"/>
    <w:rsid w:val="008C144A"/>
    <w:rsid w:val="008C36CC"/>
    <w:rsid w:val="008C70C8"/>
    <w:rsid w:val="008C75EB"/>
    <w:rsid w:val="008D037F"/>
    <w:rsid w:val="008D0E35"/>
    <w:rsid w:val="008D12D8"/>
    <w:rsid w:val="008D20BD"/>
    <w:rsid w:val="008E6AA5"/>
    <w:rsid w:val="008F0218"/>
    <w:rsid w:val="008F2FE2"/>
    <w:rsid w:val="008F5A38"/>
    <w:rsid w:val="008F767F"/>
    <w:rsid w:val="00901B60"/>
    <w:rsid w:val="009066B7"/>
    <w:rsid w:val="00910F8F"/>
    <w:rsid w:val="00914DD2"/>
    <w:rsid w:val="00923EA6"/>
    <w:rsid w:val="009242C0"/>
    <w:rsid w:val="00932DA7"/>
    <w:rsid w:val="00940423"/>
    <w:rsid w:val="009425A6"/>
    <w:rsid w:val="00943D4C"/>
    <w:rsid w:val="0095173F"/>
    <w:rsid w:val="00951C20"/>
    <w:rsid w:val="00952C38"/>
    <w:rsid w:val="009548B7"/>
    <w:rsid w:val="009551BD"/>
    <w:rsid w:val="00955986"/>
    <w:rsid w:val="009567A1"/>
    <w:rsid w:val="0096022F"/>
    <w:rsid w:val="00963256"/>
    <w:rsid w:val="00965B7E"/>
    <w:rsid w:val="00971DB0"/>
    <w:rsid w:val="0097449E"/>
    <w:rsid w:val="00974764"/>
    <w:rsid w:val="009752E9"/>
    <w:rsid w:val="00980AFF"/>
    <w:rsid w:val="0098104D"/>
    <w:rsid w:val="00982120"/>
    <w:rsid w:val="00982C3B"/>
    <w:rsid w:val="00986A19"/>
    <w:rsid w:val="00987696"/>
    <w:rsid w:val="00991B09"/>
    <w:rsid w:val="009A156E"/>
    <w:rsid w:val="009A270C"/>
    <w:rsid w:val="009A4647"/>
    <w:rsid w:val="009A4CEF"/>
    <w:rsid w:val="009A62F0"/>
    <w:rsid w:val="009A6E5E"/>
    <w:rsid w:val="009B0AF9"/>
    <w:rsid w:val="009B1965"/>
    <w:rsid w:val="009B3AB6"/>
    <w:rsid w:val="009B6309"/>
    <w:rsid w:val="009B7161"/>
    <w:rsid w:val="009C2130"/>
    <w:rsid w:val="009C525D"/>
    <w:rsid w:val="009D0106"/>
    <w:rsid w:val="009D120B"/>
    <w:rsid w:val="009D14D7"/>
    <w:rsid w:val="009D3554"/>
    <w:rsid w:val="009D7AB3"/>
    <w:rsid w:val="009E59B2"/>
    <w:rsid w:val="009F01F5"/>
    <w:rsid w:val="009F1EF3"/>
    <w:rsid w:val="009F25F3"/>
    <w:rsid w:val="009F4D84"/>
    <w:rsid w:val="009F52C8"/>
    <w:rsid w:val="00A058E5"/>
    <w:rsid w:val="00A121B3"/>
    <w:rsid w:val="00A141AE"/>
    <w:rsid w:val="00A17EFE"/>
    <w:rsid w:val="00A21831"/>
    <w:rsid w:val="00A22B83"/>
    <w:rsid w:val="00A27DF2"/>
    <w:rsid w:val="00A34DB7"/>
    <w:rsid w:val="00A355D2"/>
    <w:rsid w:val="00A3666B"/>
    <w:rsid w:val="00A43CFB"/>
    <w:rsid w:val="00A45B85"/>
    <w:rsid w:val="00A47C91"/>
    <w:rsid w:val="00A47E38"/>
    <w:rsid w:val="00A51E41"/>
    <w:rsid w:val="00A51E77"/>
    <w:rsid w:val="00A54DFC"/>
    <w:rsid w:val="00A600EC"/>
    <w:rsid w:val="00A60E4F"/>
    <w:rsid w:val="00A73C64"/>
    <w:rsid w:val="00A75163"/>
    <w:rsid w:val="00A76B41"/>
    <w:rsid w:val="00A779A1"/>
    <w:rsid w:val="00A828DD"/>
    <w:rsid w:val="00A82967"/>
    <w:rsid w:val="00A86541"/>
    <w:rsid w:val="00A86EB9"/>
    <w:rsid w:val="00A875B4"/>
    <w:rsid w:val="00A90AC8"/>
    <w:rsid w:val="00AA0E6A"/>
    <w:rsid w:val="00AA1F15"/>
    <w:rsid w:val="00AA3338"/>
    <w:rsid w:val="00AA3E1E"/>
    <w:rsid w:val="00AA4E1F"/>
    <w:rsid w:val="00AA5028"/>
    <w:rsid w:val="00AA6E21"/>
    <w:rsid w:val="00AB5030"/>
    <w:rsid w:val="00AB667E"/>
    <w:rsid w:val="00AB7276"/>
    <w:rsid w:val="00AC2AB7"/>
    <w:rsid w:val="00AC37F8"/>
    <w:rsid w:val="00AC407B"/>
    <w:rsid w:val="00AC7B7C"/>
    <w:rsid w:val="00AD3916"/>
    <w:rsid w:val="00AD4172"/>
    <w:rsid w:val="00AD799B"/>
    <w:rsid w:val="00AE06D5"/>
    <w:rsid w:val="00AE1581"/>
    <w:rsid w:val="00AE487F"/>
    <w:rsid w:val="00AE6C52"/>
    <w:rsid w:val="00AE6FB5"/>
    <w:rsid w:val="00AF17C9"/>
    <w:rsid w:val="00AF1CC7"/>
    <w:rsid w:val="00AF35B1"/>
    <w:rsid w:val="00AF64CE"/>
    <w:rsid w:val="00AF6BAE"/>
    <w:rsid w:val="00B045C9"/>
    <w:rsid w:val="00B06369"/>
    <w:rsid w:val="00B066E7"/>
    <w:rsid w:val="00B07CD9"/>
    <w:rsid w:val="00B10033"/>
    <w:rsid w:val="00B10103"/>
    <w:rsid w:val="00B14608"/>
    <w:rsid w:val="00B15499"/>
    <w:rsid w:val="00B163D1"/>
    <w:rsid w:val="00B240E5"/>
    <w:rsid w:val="00B25D2B"/>
    <w:rsid w:val="00B265C3"/>
    <w:rsid w:val="00B27540"/>
    <w:rsid w:val="00B31B29"/>
    <w:rsid w:val="00B3340F"/>
    <w:rsid w:val="00B33848"/>
    <w:rsid w:val="00B33B60"/>
    <w:rsid w:val="00B33DBC"/>
    <w:rsid w:val="00B41868"/>
    <w:rsid w:val="00B45A61"/>
    <w:rsid w:val="00B46A1F"/>
    <w:rsid w:val="00B51CDF"/>
    <w:rsid w:val="00B5303B"/>
    <w:rsid w:val="00B54A1C"/>
    <w:rsid w:val="00B61154"/>
    <w:rsid w:val="00B632A5"/>
    <w:rsid w:val="00B663B1"/>
    <w:rsid w:val="00B74CB5"/>
    <w:rsid w:val="00B74F09"/>
    <w:rsid w:val="00B751E0"/>
    <w:rsid w:val="00B758D0"/>
    <w:rsid w:val="00B76FF6"/>
    <w:rsid w:val="00B82357"/>
    <w:rsid w:val="00B84C8D"/>
    <w:rsid w:val="00B84C8F"/>
    <w:rsid w:val="00B8566E"/>
    <w:rsid w:val="00B87C40"/>
    <w:rsid w:val="00B87EA1"/>
    <w:rsid w:val="00B90E58"/>
    <w:rsid w:val="00B90F06"/>
    <w:rsid w:val="00B92D64"/>
    <w:rsid w:val="00B935A2"/>
    <w:rsid w:val="00B960EB"/>
    <w:rsid w:val="00B97E5C"/>
    <w:rsid w:val="00BA0A14"/>
    <w:rsid w:val="00BA1B88"/>
    <w:rsid w:val="00BA278C"/>
    <w:rsid w:val="00BA44F0"/>
    <w:rsid w:val="00BB00C0"/>
    <w:rsid w:val="00BB0349"/>
    <w:rsid w:val="00BB5225"/>
    <w:rsid w:val="00BB6BB8"/>
    <w:rsid w:val="00BB7232"/>
    <w:rsid w:val="00BC0007"/>
    <w:rsid w:val="00BC341D"/>
    <w:rsid w:val="00BC38B5"/>
    <w:rsid w:val="00BC4C4C"/>
    <w:rsid w:val="00BC4FBA"/>
    <w:rsid w:val="00BD7138"/>
    <w:rsid w:val="00BE1DC1"/>
    <w:rsid w:val="00BE23B6"/>
    <w:rsid w:val="00BE362B"/>
    <w:rsid w:val="00BE6EC3"/>
    <w:rsid w:val="00BF25BE"/>
    <w:rsid w:val="00BF2A1E"/>
    <w:rsid w:val="00BF6739"/>
    <w:rsid w:val="00BF780A"/>
    <w:rsid w:val="00C0013A"/>
    <w:rsid w:val="00C00E99"/>
    <w:rsid w:val="00C00FB2"/>
    <w:rsid w:val="00C017A8"/>
    <w:rsid w:val="00C029AA"/>
    <w:rsid w:val="00C043E2"/>
    <w:rsid w:val="00C0491E"/>
    <w:rsid w:val="00C061DB"/>
    <w:rsid w:val="00C06607"/>
    <w:rsid w:val="00C0770A"/>
    <w:rsid w:val="00C07EB0"/>
    <w:rsid w:val="00C10BB6"/>
    <w:rsid w:val="00C21ED9"/>
    <w:rsid w:val="00C2316C"/>
    <w:rsid w:val="00C25A66"/>
    <w:rsid w:val="00C27663"/>
    <w:rsid w:val="00C3188C"/>
    <w:rsid w:val="00C3339F"/>
    <w:rsid w:val="00C33CD6"/>
    <w:rsid w:val="00C33FE2"/>
    <w:rsid w:val="00C35C16"/>
    <w:rsid w:val="00C37DBF"/>
    <w:rsid w:val="00C42BCC"/>
    <w:rsid w:val="00C44746"/>
    <w:rsid w:val="00C51796"/>
    <w:rsid w:val="00C51C4A"/>
    <w:rsid w:val="00C52908"/>
    <w:rsid w:val="00C52C7D"/>
    <w:rsid w:val="00C52DA6"/>
    <w:rsid w:val="00C548FD"/>
    <w:rsid w:val="00C55454"/>
    <w:rsid w:val="00C62281"/>
    <w:rsid w:val="00C625A7"/>
    <w:rsid w:val="00C63368"/>
    <w:rsid w:val="00C6369A"/>
    <w:rsid w:val="00C74DE8"/>
    <w:rsid w:val="00C773A0"/>
    <w:rsid w:val="00C77A29"/>
    <w:rsid w:val="00C8074E"/>
    <w:rsid w:val="00C81A43"/>
    <w:rsid w:val="00C81F8C"/>
    <w:rsid w:val="00C82EB5"/>
    <w:rsid w:val="00C8302F"/>
    <w:rsid w:val="00C84665"/>
    <w:rsid w:val="00C84B72"/>
    <w:rsid w:val="00C86908"/>
    <w:rsid w:val="00C90467"/>
    <w:rsid w:val="00C9050C"/>
    <w:rsid w:val="00C93C21"/>
    <w:rsid w:val="00C968A3"/>
    <w:rsid w:val="00CA0066"/>
    <w:rsid w:val="00CA04D9"/>
    <w:rsid w:val="00CA1A1A"/>
    <w:rsid w:val="00CA2709"/>
    <w:rsid w:val="00CA3886"/>
    <w:rsid w:val="00CA671F"/>
    <w:rsid w:val="00CB0500"/>
    <w:rsid w:val="00CB3AF8"/>
    <w:rsid w:val="00CB4193"/>
    <w:rsid w:val="00CB5307"/>
    <w:rsid w:val="00CB7B9A"/>
    <w:rsid w:val="00CC037C"/>
    <w:rsid w:val="00CC3AB9"/>
    <w:rsid w:val="00CC420F"/>
    <w:rsid w:val="00CC466D"/>
    <w:rsid w:val="00CC551C"/>
    <w:rsid w:val="00CC6672"/>
    <w:rsid w:val="00CC6A20"/>
    <w:rsid w:val="00CD171E"/>
    <w:rsid w:val="00CD4025"/>
    <w:rsid w:val="00CD56B0"/>
    <w:rsid w:val="00CD71B5"/>
    <w:rsid w:val="00CE13A1"/>
    <w:rsid w:val="00CE3523"/>
    <w:rsid w:val="00CE38FD"/>
    <w:rsid w:val="00CE424E"/>
    <w:rsid w:val="00CE537E"/>
    <w:rsid w:val="00CF11B1"/>
    <w:rsid w:val="00CF453E"/>
    <w:rsid w:val="00CF5688"/>
    <w:rsid w:val="00CF605C"/>
    <w:rsid w:val="00D00DBF"/>
    <w:rsid w:val="00D047CE"/>
    <w:rsid w:val="00D05BA7"/>
    <w:rsid w:val="00D070A0"/>
    <w:rsid w:val="00D21B22"/>
    <w:rsid w:val="00D22B42"/>
    <w:rsid w:val="00D23466"/>
    <w:rsid w:val="00D25168"/>
    <w:rsid w:val="00D33CF0"/>
    <w:rsid w:val="00D41D5C"/>
    <w:rsid w:val="00D452E1"/>
    <w:rsid w:val="00D45D17"/>
    <w:rsid w:val="00D46AAD"/>
    <w:rsid w:val="00D536E2"/>
    <w:rsid w:val="00D56B91"/>
    <w:rsid w:val="00D60C45"/>
    <w:rsid w:val="00D61491"/>
    <w:rsid w:val="00D652DD"/>
    <w:rsid w:val="00D71F8E"/>
    <w:rsid w:val="00D748EC"/>
    <w:rsid w:val="00D75C65"/>
    <w:rsid w:val="00D81DE4"/>
    <w:rsid w:val="00D87A21"/>
    <w:rsid w:val="00D914D0"/>
    <w:rsid w:val="00D91DB2"/>
    <w:rsid w:val="00D91FD1"/>
    <w:rsid w:val="00D96AA5"/>
    <w:rsid w:val="00D97D9F"/>
    <w:rsid w:val="00DA499F"/>
    <w:rsid w:val="00DA4CCC"/>
    <w:rsid w:val="00DA71BF"/>
    <w:rsid w:val="00DB1E73"/>
    <w:rsid w:val="00DB5059"/>
    <w:rsid w:val="00DC18FB"/>
    <w:rsid w:val="00DC478C"/>
    <w:rsid w:val="00DC5282"/>
    <w:rsid w:val="00DC6CC6"/>
    <w:rsid w:val="00DD3170"/>
    <w:rsid w:val="00DD4698"/>
    <w:rsid w:val="00DD4B4A"/>
    <w:rsid w:val="00DD5CB2"/>
    <w:rsid w:val="00DD5F98"/>
    <w:rsid w:val="00DD6DD5"/>
    <w:rsid w:val="00DD77C8"/>
    <w:rsid w:val="00DF0C42"/>
    <w:rsid w:val="00DF402C"/>
    <w:rsid w:val="00DF5F7A"/>
    <w:rsid w:val="00E00474"/>
    <w:rsid w:val="00E01CDA"/>
    <w:rsid w:val="00E0377F"/>
    <w:rsid w:val="00E07C67"/>
    <w:rsid w:val="00E118C5"/>
    <w:rsid w:val="00E17579"/>
    <w:rsid w:val="00E221AD"/>
    <w:rsid w:val="00E244E3"/>
    <w:rsid w:val="00E248BF"/>
    <w:rsid w:val="00E24D27"/>
    <w:rsid w:val="00E2591D"/>
    <w:rsid w:val="00E2727E"/>
    <w:rsid w:val="00E313EB"/>
    <w:rsid w:val="00E32330"/>
    <w:rsid w:val="00E32D2C"/>
    <w:rsid w:val="00E3408D"/>
    <w:rsid w:val="00E342CB"/>
    <w:rsid w:val="00E34455"/>
    <w:rsid w:val="00E367D1"/>
    <w:rsid w:val="00E370A0"/>
    <w:rsid w:val="00E40E95"/>
    <w:rsid w:val="00E41987"/>
    <w:rsid w:val="00E46051"/>
    <w:rsid w:val="00E47DF5"/>
    <w:rsid w:val="00E47EE5"/>
    <w:rsid w:val="00E51201"/>
    <w:rsid w:val="00E5155C"/>
    <w:rsid w:val="00E64219"/>
    <w:rsid w:val="00E65C36"/>
    <w:rsid w:val="00E663EF"/>
    <w:rsid w:val="00E71205"/>
    <w:rsid w:val="00E720A6"/>
    <w:rsid w:val="00E74D37"/>
    <w:rsid w:val="00E75E9F"/>
    <w:rsid w:val="00E8083A"/>
    <w:rsid w:val="00E813F8"/>
    <w:rsid w:val="00E859E1"/>
    <w:rsid w:val="00E87749"/>
    <w:rsid w:val="00E9122D"/>
    <w:rsid w:val="00E93438"/>
    <w:rsid w:val="00E945F0"/>
    <w:rsid w:val="00EA1047"/>
    <w:rsid w:val="00EA1326"/>
    <w:rsid w:val="00EA2C1C"/>
    <w:rsid w:val="00EA33BF"/>
    <w:rsid w:val="00EA486C"/>
    <w:rsid w:val="00EB114E"/>
    <w:rsid w:val="00EB1939"/>
    <w:rsid w:val="00EB1F79"/>
    <w:rsid w:val="00EC0713"/>
    <w:rsid w:val="00EC1F06"/>
    <w:rsid w:val="00EC1F0B"/>
    <w:rsid w:val="00EC65F5"/>
    <w:rsid w:val="00ED045D"/>
    <w:rsid w:val="00ED4A74"/>
    <w:rsid w:val="00EE1C2E"/>
    <w:rsid w:val="00EE438A"/>
    <w:rsid w:val="00EF0AFB"/>
    <w:rsid w:val="00EF0CE0"/>
    <w:rsid w:val="00EF1D5A"/>
    <w:rsid w:val="00EF4247"/>
    <w:rsid w:val="00EF493E"/>
    <w:rsid w:val="00EF5437"/>
    <w:rsid w:val="00F02A78"/>
    <w:rsid w:val="00F034BB"/>
    <w:rsid w:val="00F035F4"/>
    <w:rsid w:val="00F0384E"/>
    <w:rsid w:val="00F158CA"/>
    <w:rsid w:val="00F163E1"/>
    <w:rsid w:val="00F2604A"/>
    <w:rsid w:val="00F2618A"/>
    <w:rsid w:val="00F26A38"/>
    <w:rsid w:val="00F3044A"/>
    <w:rsid w:val="00F309D3"/>
    <w:rsid w:val="00F348AF"/>
    <w:rsid w:val="00F34A44"/>
    <w:rsid w:val="00F40AD3"/>
    <w:rsid w:val="00F41205"/>
    <w:rsid w:val="00F431D9"/>
    <w:rsid w:val="00F4405C"/>
    <w:rsid w:val="00F4429E"/>
    <w:rsid w:val="00F456B3"/>
    <w:rsid w:val="00F504A9"/>
    <w:rsid w:val="00F53312"/>
    <w:rsid w:val="00F54F31"/>
    <w:rsid w:val="00F569B6"/>
    <w:rsid w:val="00F57DDB"/>
    <w:rsid w:val="00F57DDF"/>
    <w:rsid w:val="00F60953"/>
    <w:rsid w:val="00F7113A"/>
    <w:rsid w:val="00F73289"/>
    <w:rsid w:val="00F750EF"/>
    <w:rsid w:val="00F75917"/>
    <w:rsid w:val="00F804B3"/>
    <w:rsid w:val="00F806AC"/>
    <w:rsid w:val="00F815CA"/>
    <w:rsid w:val="00F81929"/>
    <w:rsid w:val="00F82122"/>
    <w:rsid w:val="00F824C7"/>
    <w:rsid w:val="00F8261A"/>
    <w:rsid w:val="00F83825"/>
    <w:rsid w:val="00F86F97"/>
    <w:rsid w:val="00F87276"/>
    <w:rsid w:val="00F90AAB"/>
    <w:rsid w:val="00F92200"/>
    <w:rsid w:val="00F92C57"/>
    <w:rsid w:val="00F92DEA"/>
    <w:rsid w:val="00F94001"/>
    <w:rsid w:val="00F9462B"/>
    <w:rsid w:val="00FA0BAF"/>
    <w:rsid w:val="00FA11F2"/>
    <w:rsid w:val="00FA25BB"/>
    <w:rsid w:val="00FA4E60"/>
    <w:rsid w:val="00FA5247"/>
    <w:rsid w:val="00FB186E"/>
    <w:rsid w:val="00FB6037"/>
    <w:rsid w:val="00FB653E"/>
    <w:rsid w:val="00FB6EA9"/>
    <w:rsid w:val="00FB7B43"/>
    <w:rsid w:val="00FB7CD6"/>
    <w:rsid w:val="00FC0C89"/>
    <w:rsid w:val="00FC11A8"/>
    <w:rsid w:val="00FC24AF"/>
    <w:rsid w:val="00FC41FF"/>
    <w:rsid w:val="00FC4994"/>
    <w:rsid w:val="00FC4F09"/>
    <w:rsid w:val="00FC4FA0"/>
    <w:rsid w:val="00FC538F"/>
    <w:rsid w:val="00FD0856"/>
    <w:rsid w:val="00FD4883"/>
    <w:rsid w:val="00FD73CC"/>
    <w:rsid w:val="00FE23D8"/>
    <w:rsid w:val="00FE30D7"/>
    <w:rsid w:val="00FE7AD0"/>
    <w:rsid w:val="00FF1FF1"/>
    <w:rsid w:val="00FF3683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00ABF"/>
  <w15:docId w15:val="{284DC673-EBFC-45FC-AC2F-356A1752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FD1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97071"/>
    <w:pPr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097071"/>
    <w:p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097071"/>
    <w:p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097071"/>
    <w:pPr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097071"/>
    <w:p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097071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097071"/>
    <w:pPr>
      <w:outlineLvl w:val="6"/>
    </w:pPr>
  </w:style>
  <w:style w:type="paragraph" w:styleId="Heading8">
    <w:name w:val="heading 8"/>
    <w:basedOn w:val="Normal"/>
    <w:next w:val="Normal"/>
    <w:qFormat/>
    <w:rsid w:val="00097071"/>
    <w:pPr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097071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097071"/>
    <w:pPr>
      <w:spacing w:after="140" w:line="290" w:lineRule="auto"/>
      <w:jc w:val="both"/>
    </w:pPr>
    <w:rPr>
      <w:kern w:val="20"/>
    </w:rPr>
  </w:style>
  <w:style w:type="paragraph" w:customStyle="1" w:styleId="Body1">
    <w:name w:val="Body 1"/>
    <w:basedOn w:val="Normal"/>
    <w:rsid w:val="00097071"/>
    <w:pPr>
      <w:spacing w:after="140" w:line="290" w:lineRule="auto"/>
      <w:ind w:left="680"/>
      <w:jc w:val="both"/>
    </w:pPr>
    <w:rPr>
      <w:kern w:val="20"/>
    </w:rPr>
  </w:style>
  <w:style w:type="paragraph" w:customStyle="1" w:styleId="Body2">
    <w:name w:val="Body 2"/>
    <w:basedOn w:val="Normal"/>
    <w:rsid w:val="00097071"/>
    <w:pPr>
      <w:spacing w:after="140" w:line="290" w:lineRule="auto"/>
      <w:ind w:left="680"/>
      <w:jc w:val="both"/>
    </w:pPr>
    <w:rPr>
      <w:kern w:val="20"/>
    </w:rPr>
  </w:style>
  <w:style w:type="paragraph" w:customStyle="1" w:styleId="Body3">
    <w:name w:val="Body 3"/>
    <w:basedOn w:val="Normal"/>
    <w:rsid w:val="00097071"/>
    <w:pPr>
      <w:spacing w:after="140" w:line="290" w:lineRule="auto"/>
      <w:ind w:left="1361"/>
      <w:jc w:val="both"/>
    </w:pPr>
    <w:rPr>
      <w:kern w:val="20"/>
    </w:rPr>
  </w:style>
  <w:style w:type="paragraph" w:customStyle="1" w:styleId="Body4">
    <w:name w:val="Body 4"/>
    <w:basedOn w:val="Normal"/>
    <w:rsid w:val="00097071"/>
    <w:pPr>
      <w:spacing w:after="140" w:line="290" w:lineRule="auto"/>
      <w:ind w:left="2041"/>
      <w:jc w:val="both"/>
    </w:pPr>
    <w:rPr>
      <w:kern w:val="20"/>
    </w:rPr>
  </w:style>
  <w:style w:type="paragraph" w:customStyle="1" w:styleId="Body5">
    <w:name w:val="Body 5"/>
    <w:basedOn w:val="Normal"/>
    <w:rsid w:val="00097071"/>
    <w:pPr>
      <w:spacing w:after="140" w:line="290" w:lineRule="auto"/>
      <w:ind w:left="2608"/>
      <w:jc w:val="both"/>
    </w:pPr>
    <w:rPr>
      <w:kern w:val="20"/>
    </w:rPr>
  </w:style>
  <w:style w:type="paragraph" w:customStyle="1" w:styleId="Body6">
    <w:name w:val="Body 6"/>
    <w:basedOn w:val="Normal"/>
    <w:rsid w:val="00097071"/>
    <w:pPr>
      <w:spacing w:after="140" w:line="290" w:lineRule="auto"/>
      <w:ind w:left="3288"/>
      <w:jc w:val="both"/>
    </w:pPr>
    <w:rPr>
      <w:kern w:val="20"/>
    </w:rPr>
  </w:style>
  <w:style w:type="paragraph" w:customStyle="1" w:styleId="Level1">
    <w:name w:val="Level 1"/>
    <w:basedOn w:val="Normal"/>
    <w:next w:val="Body1"/>
    <w:rsid w:val="00097071"/>
    <w:pPr>
      <w:keepNext/>
      <w:numPr>
        <w:numId w:val="20"/>
      </w:numPr>
      <w:tabs>
        <w:tab w:val="clear" w:pos="680"/>
      </w:tabs>
      <w:spacing w:before="280" w:after="140" w:line="290" w:lineRule="auto"/>
      <w:jc w:val="both"/>
      <w:outlineLvl w:val="0"/>
    </w:pPr>
    <w:rPr>
      <w:b/>
      <w:bCs/>
      <w:kern w:val="20"/>
      <w:sz w:val="22"/>
      <w:szCs w:val="32"/>
    </w:rPr>
  </w:style>
  <w:style w:type="paragraph" w:customStyle="1" w:styleId="Level2">
    <w:name w:val="Level 2"/>
    <w:basedOn w:val="Normal"/>
    <w:rsid w:val="00ED4A74"/>
    <w:pPr>
      <w:numPr>
        <w:ilvl w:val="1"/>
        <w:numId w:val="20"/>
      </w:numPr>
      <w:tabs>
        <w:tab w:val="clear" w:pos="680"/>
      </w:tabs>
      <w:spacing w:after="140" w:line="290" w:lineRule="auto"/>
      <w:jc w:val="both"/>
      <w:outlineLvl w:val="1"/>
    </w:pPr>
    <w:rPr>
      <w:kern w:val="20"/>
      <w:szCs w:val="28"/>
    </w:rPr>
  </w:style>
  <w:style w:type="paragraph" w:customStyle="1" w:styleId="Level3">
    <w:name w:val="Level 3"/>
    <w:basedOn w:val="Normal"/>
    <w:rsid w:val="00ED4A74"/>
    <w:pPr>
      <w:numPr>
        <w:ilvl w:val="2"/>
        <w:numId w:val="20"/>
      </w:numPr>
      <w:tabs>
        <w:tab w:val="clear" w:pos="1361"/>
      </w:tabs>
      <w:spacing w:after="140" w:line="290" w:lineRule="auto"/>
      <w:ind w:hanging="680"/>
      <w:jc w:val="both"/>
      <w:outlineLvl w:val="2"/>
    </w:pPr>
    <w:rPr>
      <w:kern w:val="20"/>
      <w:szCs w:val="28"/>
    </w:rPr>
  </w:style>
  <w:style w:type="paragraph" w:customStyle="1" w:styleId="Level4">
    <w:name w:val="Level 4"/>
    <w:basedOn w:val="Normal"/>
    <w:rsid w:val="00ED4A74"/>
    <w:pPr>
      <w:numPr>
        <w:ilvl w:val="3"/>
        <w:numId w:val="20"/>
      </w:numPr>
      <w:tabs>
        <w:tab w:val="clear" w:pos="2041"/>
      </w:tabs>
      <w:spacing w:after="140" w:line="290" w:lineRule="auto"/>
      <w:jc w:val="both"/>
      <w:outlineLvl w:val="3"/>
    </w:pPr>
    <w:rPr>
      <w:kern w:val="20"/>
    </w:rPr>
  </w:style>
  <w:style w:type="paragraph" w:customStyle="1" w:styleId="Level5">
    <w:name w:val="Level 5"/>
    <w:basedOn w:val="Normal"/>
    <w:rsid w:val="00ED4A74"/>
    <w:pPr>
      <w:numPr>
        <w:ilvl w:val="4"/>
        <w:numId w:val="20"/>
      </w:numPr>
      <w:tabs>
        <w:tab w:val="clear" w:pos="2608"/>
      </w:tabs>
      <w:spacing w:after="140" w:line="290" w:lineRule="auto"/>
      <w:jc w:val="both"/>
      <w:outlineLvl w:val="4"/>
    </w:pPr>
    <w:rPr>
      <w:kern w:val="20"/>
    </w:rPr>
  </w:style>
  <w:style w:type="paragraph" w:customStyle="1" w:styleId="Level6">
    <w:name w:val="Level 6"/>
    <w:basedOn w:val="Normal"/>
    <w:rsid w:val="00ED4A74"/>
    <w:pPr>
      <w:numPr>
        <w:ilvl w:val="5"/>
        <w:numId w:val="20"/>
      </w:numPr>
      <w:tabs>
        <w:tab w:val="clear" w:pos="3288"/>
      </w:tabs>
      <w:spacing w:after="140" w:line="290" w:lineRule="auto"/>
      <w:jc w:val="both"/>
      <w:outlineLvl w:val="5"/>
    </w:pPr>
    <w:rPr>
      <w:kern w:val="20"/>
    </w:rPr>
  </w:style>
  <w:style w:type="paragraph" w:customStyle="1" w:styleId="Parties">
    <w:name w:val="Parties"/>
    <w:basedOn w:val="Normal"/>
    <w:rsid w:val="00097071"/>
    <w:pPr>
      <w:numPr>
        <w:numId w:val="22"/>
      </w:numPr>
      <w:spacing w:after="140" w:line="290" w:lineRule="auto"/>
      <w:jc w:val="both"/>
    </w:pPr>
    <w:rPr>
      <w:kern w:val="20"/>
    </w:rPr>
  </w:style>
  <w:style w:type="paragraph" w:customStyle="1" w:styleId="Recitals">
    <w:name w:val="Recitals"/>
    <w:basedOn w:val="Normal"/>
    <w:rsid w:val="00097071"/>
    <w:pPr>
      <w:numPr>
        <w:numId w:val="23"/>
      </w:numPr>
      <w:spacing w:after="140" w:line="290" w:lineRule="auto"/>
      <w:jc w:val="both"/>
    </w:pPr>
    <w:rPr>
      <w:kern w:val="20"/>
    </w:rPr>
  </w:style>
  <w:style w:type="paragraph" w:customStyle="1" w:styleId="alpha1">
    <w:name w:val="alpha 1"/>
    <w:basedOn w:val="Normal"/>
    <w:rsid w:val="00097071"/>
    <w:pPr>
      <w:numPr>
        <w:numId w:val="1"/>
      </w:numPr>
      <w:spacing w:after="140" w:line="290" w:lineRule="auto"/>
      <w:jc w:val="both"/>
      <w:outlineLvl w:val="0"/>
    </w:pPr>
    <w:rPr>
      <w:kern w:val="20"/>
      <w:szCs w:val="20"/>
    </w:rPr>
  </w:style>
  <w:style w:type="paragraph" w:customStyle="1" w:styleId="alpha2">
    <w:name w:val="alpha 2"/>
    <w:basedOn w:val="Normal"/>
    <w:rsid w:val="00097071"/>
    <w:pPr>
      <w:numPr>
        <w:numId w:val="2"/>
      </w:numPr>
      <w:spacing w:after="140" w:line="290" w:lineRule="auto"/>
      <w:jc w:val="both"/>
      <w:outlineLvl w:val="1"/>
    </w:pPr>
    <w:rPr>
      <w:kern w:val="20"/>
      <w:szCs w:val="20"/>
    </w:rPr>
  </w:style>
  <w:style w:type="paragraph" w:customStyle="1" w:styleId="alpha3">
    <w:name w:val="alpha 3"/>
    <w:basedOn w:val="Normal"/>
    <w:rsid w:val="00097071"/>
    <w:pPr>
      <w:numPr>
        <w:numId w:val="3"/>
      </w:numPr>
      <w:spacing w:after="140" w:line="290" w:lineRule="auto"/>
      <w:jc w:val="both"/>
      <w:outlineLvl w:val="2"/>
    </w:pPr>
    <w:rPr>
      <w:kern w:val="20"/>
      <w:szCs w:val="20"/>
    </w:rPr>
  </w:style>
  <w:style w:type="paragraph" w:customStyle="1" w:styleId="alpha4">
    <w:name w:val="alpha 4"/>
    <w:basedOn w:val="Normal"/>
    <w:rsid w:val="00097071"/>
    <w:pPr>
      <w:numPr>
        <w:numId w:val="4"/>
      </w:numPr>
      <w:spacing w:after="140" w:line="290" w:lineRule="auto"/>
      <w:jc w:val="both"/>
      <w:outlineLvl w:val="3"/>
    </w:pPr>
    <w:rPr>
      <w:kern w:val="20"/>
      <w:szCs w:val="20"/>
    </w:rPr>
  </w:style>
  <w:style w:type="paragraph" w:customStyle="1" w:styleId="alpha5">
    <w:name w:val="alpha 5"/>
    <w:basedOn w:val="Normal"/>
    <w:rsid w:val="00097071"/>
    <w:pPr>
      <w:numPr>
        <w:numId w:val="5"/>
      </w:numPr>
      <w:spacing w:after="140" w:line="290" w:lineRule="auto"/>
      <w:jc w:val="both"/>
      <w:outlineLvl w:val="4"/>
    </w:pPr>
    <w:rPr>
      <w:kern w:val="20"/>
      <w:szCs w:val="20"/>
    </w:rPr>
  </w:style>
  <w:style w:type="paragraph" w:customStyle="1" w:styleId="alpha6">
    <w:name w:val="alpha 6"/>
    <w:basedOn w:val="Normal"/>
    <w:rsid w:val="00097071"/>
    <w:pPr>
      <w:numPr>
        <w:numId w:val="6"/>
      </w:numPr>
      <w:spacing w:after="140" w:line="290" w:lineRule="auto"/>
      <w:jc w:val="both"/>
      <w:outlineLvl w:val="5"/>
    </w:pPr>
    <w:rPr>
      <w:kern w:val="20"/>
      <w:szCs w:val="20"/>
    </w:rPr>
  </w:style>
  <w:style w:type="paragraph" w:customStyle="1" w:styleId="bullet1">
    <w:name w:val="bullet 1"/>
    <w:basedOn w:val="Normal"/>
    <w:rsid w:val="00097071"/>
    <w:pPr>
      <w:numPr>
        <w:numId w:val="7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bullet2">
    <w:name w:val="bullet 2"/>
    <w:basedOn w:val="Normal"/>
    <w:rsid w:val="00097071"/>
    <w:pPr>
      <w:numPr>
        <w:numId w:val="8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bullet3">
    <w:name w:val="bullet 3"/>
    <w:basedOn w:val="Normal"/>
    <w:rsid w:val="00097071"/>
    <w:pPr>
      <w:numPr>
        <w:numId w:val="9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bullet4">
    <w:name w:val="bullet 4"/>
    <w:basedOn w:val="Normal"/>
    <w:rsid w:val="00097071"/>
    <w:pPr>
      <w:numPr>
        <w:numId w:val="10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bullet5">
    <w:name w:val="bullet 5"/>
    <w:basedOn w:val="Normal"/>
    <w:rsid w:val="00097071"/>
    <w:pPr>
      <w:numPr>
        <w:numId w:val="11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bullet6">
    <w:name w:val="bullet 6"/>
    <w:basedOn w:val="Normal"/>
    <w:rsid w:val="00097071"/>
    <w:pPr>
      <w:numPr>
        <w:numId w:val="12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roman1">
    <w:name w:val="roman 1"/>
    <w:basedOn w:val="Normal"/>
    <w:rsid w:val="00097071"/>
    <w:pPr>
      <w:numPr>
        <w:numId w:val="24"/>
      </w:numPr>
      <w:spacing w:after="140" w:line="290" w:lineRule="auto"/>
      <w:jc w:val="both"/>
      <w:outlineLvl w:val="0"/>
    </w:pPr>
    <w:rPr>
      <w:kern w:val="20"/>
      <w:szCs w:val="20"/>
    </w:rPr>
  </w:style>
  <w:style w:type="paragraph" w:customStyle="1" w:styleId="roman2">
    <w:name w:val="roman 2"/>
    <w:basedOn w:val="Normal"/>
    <w:rsid w:val="00097071"/>
    <w:pPr>
      <w:numPr>
        <w:numId w:val="25"/>
      </w:numPr>
      <w:spacing w:after="140" w:line="290" w:lineRule="auto"/>
      <w:jc w:val="both"/>
      <w:outlineLvl w:val="1"/>
    </w:pPr>
    <w:rPr>
      <w:kern w:val="20"/>
      <w:szCs w:val="20"/>
    </w:rPr>
  </w:style>
  <w:style w:type="paragraph" w:customStyle="1" w:styleId="roman3">
    <w:name w:val="roman 3"/>
    <w:basedOn w:val="Normal"/>
    <w:rsid w:val="00097071"/>
    <w:pPr>
      <w:numPr>
        <w:numId w:val="26"/>
      </w:numPr>
      <w:spacing w:after="140" w:line="290" w:lineRule="auto"/>
      <w:jc w:val="both"/>
      <w:outlineLvl w:val="2"/>
    </w:pPr>
    <w:rPr>
      <w:kern w:val="20"/>
      <w:szCs w:val="20"/>
    </w:rPr>
  </w:style>
  <w:style w:type="paragraph" w:customStyle="1" w:styleId="roman4">
    <w:name w:val="roman 4"/>
    <w:basedOn w:val="Normal"/>
    <w:rsid w:val="00097071"/>
    <w:pPr>
      <w:numPr>
        <w:numId w:val="27"/>
      </w:numPr>
      <w:spacing w:after="140" w:line="290" w:lineRule="auto"/>
      <w:jc w:val="both"/>
      <w:outlineLvl w:val="3"/>
    </w:pPr>
    <w:rPr>
      <w:kern w:val="20"/>
      <w:szCs w:val="20"/>
    </w:rPr>
  </w:style>
  <w:style w:type="paragraph" w:customStyle="1" w:styleId="roman5">
    <w:name w:val="roman 5"/>
    <w:basedOn w:val="Normal"/>
    <w:rsid w:val="00097071"/>
    <w:pPr>
      <w:numPr>
        <w:numId w:val="28"/>
      </w:numPr>
      <w:spacing w:after="140" w:line="290" w:lineRule="auto"/>
      <w:jc w:val="both"/>
      <w:outlineLvl w:val="4"/>
    </w:pPr>
    <w:rPr>
      <w:kern w:val="20"/>
      <w:szCs w:val="20"/>
    </w:rPr>
  </w:style>
  <w:style w:type="paragraph" w:customStyle="1" w:styleId="roman6">
    <w:name w:val="roman 6"/>
    <w:basedOn w:val="Normal"/>
    <w:rsid w:val="00097071"/>
    <w:pPr>
      <w:numPr>
        <w:numId w:val="29"/>
      </w:numPr>
      <w:spacing w:after="140" w:line="290" w:lineRule="auto"/>
      <w:jc w:val="both"/>
      <w:outlineLvl w:val="5"/>
    </w:pPr>
    <w:rPr>
      <w:kern w:val="20"/>
      <w:szCs w:val="20"/>
    </w:rPr>
  </w:style>
  <w:style w:type="paragraph" w:customStyle="1" w:styleId="CellHead">
    <w:name w:val="CellHead"/>
    <w:basedOn w:val="Normal"/>
    <w:rsid w:val="00097071"/>
    <w:pPr>
      <w:keepNext/>
      <w:spacing w:before="60" w:after="60" w:line="259" w:lineRule="auto"/>
    </w:pPr>
    <w:rPr>
      <w:b/>
      <w:kern w:val="20"/>
    </w:rPr>
  </w:style>
  <w:style w:type="paragraph" w:styleId="Title">
    <w:name w:val="Title"/>
    <w:basedOn w:val="Normal"/>
    <w:next w:val="Body"/>
    <w:qFormat/>
    <w:rsid w:val="00097071"/>
    <w:pPr>
      <w:keepNext/>
      <w:spacing w:after="240" w:line="290" w:lineRule="auto"/>
      <w:jc w:val="both"/>
      <w:outlineLvl w:val="0"/>
    </w:pPr>
    <w:rPr>
      <w:rFonts w:cs="Arial"/>
      <w:b/>
      <w:bCs/>
      <w:kern w:val="28"/>
      <w:sz w:val="25"/>
      <w:szCs w:val="32"/>
    </w:rPr>
  </w:style>
  <w:style w:type="paragraph" w:customStyle="1" w:styleId="Head1">
    <w:name w:val="Head 1"/>
    <w:basedOn w:val="Normal"/>
    <w:next w:val="Body1"/>
    <w:rsid w:val="00097071"/>
    <w:pPr>
      <w:keepNext/>
      <w:spacing w:before="280" w:after="140" w:line="290" w:lineRule="auto"/>
      <w:ind w:left="680"/>
      <w:jc w:val="both"/>
      <w:outlineLvl w:val="0"/>
    </w:pPr>
    <w:rPr>
      <w:b/>
      <w:kern w:val="22"/>
      <w:sz w:val="22"/>
    </w:rPr>
  </w:style>
  <w:style w:type="paragraph" w:customStyle="1" w:styleId="Head2">
    <w:name w:val="Head 2"/>
    <w:basedOn w:val="Normal"/>
    <w:next w:val="Body3"/>
    <w:rsid w:val="00097071"/>
    <w:pPr>
      <w:keepNext/>
      <w:spacing w:before="280" w:after="60" w:line="290" w:lineRule="auto"/>
      <w:ind w:left="1361"/>
      <w:jc w:val="both"/>
      <w:outlineLvl w:val="1"/>
    </w:pPr>
    <w:rPr>
      <w:b/>
      <w:kern w:val="21"/>
      <w:sz w:val="21"/>
    </w:rPr>
  </w:style>
  <w:style w:type="paragraph" w:customStyle="1" w:styleId="Head3">
    <w:name w:val="Head 3"/>
    <w:basedOn w:val="Normal"/>
    <w:next w:val="Body4"/>
    <w:rsid w:val="00097071"/>
    <w:pPr>
      <w:keepNext/>
      <w:spacing w:before="280" w:after="40" w:line="290" w:lineRule="auto"/>
      <w:ind w:left="2041"/>
      <w:jc w:val="both"/>
      <w:outlineLvl w:val="2"/>
    </w:pPr>
    <w:rPr>
      <w:b/>
      <w:kern w:val="20"/>
    </w:rPr>
  </w:style>
  <w:style w:type="paragraph" w:customStyle="1" w:styleId="SubHead">
    <w:name w:val="SubHead"/>
    <w:basedOn w:val="Normal"/>
    <w:next w:val="Body"/>
    <w:rsid w:val="00097071"/>
    <w:pPr>
      <w:keepNext/>
      <w:spacing w:before="120" w:after="60" w:line="290" w:lineRule="auto"/>
      <w:jc w:val="both"/>
      <w:outlineLvl w:val="0"/>
    </w:pPr>
    <w:rPr>
      <w:b/>
      <w:kern w:val="21"/>
      <w:sz w:val="21"/>
    </w:rPr>
  </w:style>
  <w:style w:type="paragraph" w:customStyle="1" w:styleId="SchedApps">
    <w:name w:val="Sched/Apps"/>
    <w:basedOn w:val="Normal"/>
    <w:next w:val="Body"/>
    <w:rsid w:val="00097071"/>
    <w:pPr>
      <w:keepNext/>
      <w:pageBreakBefore/>
      <w:spacing w:after="240" w:line="290" w:lineRule="auto"/>
      <w:jc w:val="center"/>
      <w:outlineLvl w:val="3"/>
    </w:pPr>
    <w:rPr>
      <w:b/>
      <w:kern w:val="23"/>
      <w:sz w:val="23"/>
    </w:rPr>
  </w:style>
  <w:style w:type="paragraph" w:customStyle="1" w:styleId="Schedule1">
    <w:name w:val="Schedule 1"/>
    <w:basedOn w:val="Normal"/>
    <w:rsid w:val="00AF64CE"/>
    <w:pPr>
      <w:numPr>
        <w:numId w:val="44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Schedule2">
    <w:name w:val="Schedule 2"/>
    <w:basedOn w:val="Normal"/>
    <w:rsid w:val="00AF64CE"/>
    <w:pPr>
      <w:numPr>
        <w:ilvl w:val="1"/>
        <w:numId w:val="44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Schedule3">
    <w:name w:val="Schedule 3"/>
    <w:basedOn w:val="Normal"/>
    <w:rsid w:val="00AF64CE"/>
    <w:pPr>
      <w:numPr>
        <w:ilvl w:val="2"/>
        <w:numId w:val="44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Schedule4">
    <w:name w:val="Schedule 4"/>
    <w:basedOn w:val="Normal"/>
    <w:rsid w:val="00AF64CE"/>
    <w:pPr>
      <w:numPr>
        <w:ilvl w:val="3"/>
        <w:numId w:val="44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Schedule5">
    <w:name w:val="Schedule 5"/>
    <w:basedOn w:val="Normal"/>
    <w:rsid w:val="00AF64CE"/>
    <w:pPr>
      <w:numPr>
        <w:ilvl w:val="4"/>
        <w:numId w:val="44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Schedule6">
    <w:name w:val="Schedule 6"/>
    <w:basedOn w:val="Normal"/>
    <w:rsid w:val="00AF64CE"/>
    <w:pPr>
      <w:numPr>
        <w:ilvl w:val="5"/>
        <w:numId w:val="44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TCLevel1">
    <w:name w:val="T+C Level 1"/>
    <w:basedOn w:val="Normal"/>
    <w:next w:val="TCLevel2"/>
    <w:rsid w:val="00097071"/>
    <w:pPr>
      <w:keepNext/>
      <w:numPr>
        <w:numId w:val="30"/>
      </w:numPr>
      <w:spacing w:before="140" w:line="290" w:lineRule="auto"/>
      <w:jc w:val="both"/>
      <w:outlineLvl w:val="0"/>
    </w:pPr>
    <w:rPr>
      <w:b/>
      <w:kern w:val="20"/>
    </w:rPr>
  </w:style>
  <w:style w:type="paragraph" w:customStyle="1" w:styleId="TCLevel2">
    <w:name w:val="T+C Level 2"/>
    <w:basedOn w:val="Normal"/>
    <w:rsid w:val="00097071"/>
    <w:pPr>
      <w:numPr>
        <w:ilvl w:val="1"/>
        <w:numId w:val="30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TCLevel3">
    <w:name w:val="T+C Level 3"/>
    <w:basedOn w:val="Normal"/>
    <w:rsid w:val="00097071"/>
    <w:pPr>
      <w:numPr>
        <w:ilvl w:val="2"/>
        <w:numId w:val="30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TCLevel4">
    <w:name w:val="T+C Level 4"/>
    <w:basedOn w:val="Normal"/>
    <w:rsid w:val="00097071"/>
    <w:pPr>
      <w:numPr>
        <w:ilvl w:val="3"/>
        <w:numId w:val="30"/>
      </w:numPr>
      <w:spacing w:after="140" w:line="290" w:lineRule="auto"/>
      <w:jc w:val="both"/>
      <w:outlineLvl w:val="3"/>
    </w:pPr>
    <w:rPr>
      <w:kern w:val="20"/>
    </w:rPr>
  </w:style>
  <w:style w:type="paragraph" w:styleId="Date">
    <w:name w:val="Date"/>
    <w:basedOn w:val="Normal"/>
    <w:next w:val="Normal"/>
    <w:rsid w:val="00097071"/>
  </w:style>
  <w:style w:type="paragraph" w:customStyle="1" w:styleId="DocExCode">
    <w:name w:val="DocExCode"/>
    <w:basedOn w:val="Normal"/>
    <w:rsid w:val="00097071"/>
    <w:pPr>
      <w:pBdr>
        <w:top w:val="single" w:sz="4" w:space="1" w:color="auto"/>
      </w:pBdr>
    </w:pPr>
    <w:rPr>
      <w:kern w:val="20"/>
      <w:sz w:val="16"/>
    </w:rPr>
  </w:style>
  <w:style w:type="paragraph" w:customStyle="1" w:styleId="DocExCode-NoLine">
    <w:name w:val="DocExCode - No Line"/>
    <w:basedOn w:val="DocExCode"/>
    <w:rsid w:val="00097071"/>
    <w:pPr>
      <w:pBdr>
        <w:top w:val="none" w:sz="0" w:space="0" w:color="auto"/>
      </w:pBdr>
    </w:pPr>
  </w:style>
  <w:style w:type="paragraph" w:customStyle="1" w:styleId="DocumentMap">
    <w:name w:val="DocumentMap"/>
    <w:basedOn w:val="Normal"/>
    <w:rsid w:val="00097071"/>
  </w:style>
  <w:style w:type="paragraph" w:styleId="Footer">
    <w:name w:val="footer"/>
    <w:basedOn w:val="Normal"/>
    <w:link w:val="FooterChar"/>
    <w:uiPriority w:val="99"/>
    <w:rsid w:val="00097071"/>
    <w:pPr>
      <w:spacing w:before="120" w:after="120" w:line="290" w:lineRule="auto"/>
      <w:jc w:val="both"/>
    </w:pPr>
    <w:rPr>
      <w:kern w:val="16"/>
      <w:sz w:val="16"/>
    </w:rPr>
  </w:style>
  <w:style w:type="character" w:styleId="FootnoteReference">
    <w:name w:val="footnote reference"/>
    <w:uiPriority w:val="99"/>
    <w:rsid w:val="00097071"/>
    <w:rPr>
      <w:rFonts w:ascii="Arial" w:hAnsi="Arial"/>
      <w:kern w:val="2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097071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paragraph" w:styleId="Header">
    <w:name w:val="header"/>
    <w:basedOn w:val="Normal"/>
    <w:link w:val="HeaderChar"/>
    <w:uiPriority w:val="99"/>
    <w:rsid w:val="00097071"/>
    <w:pPr>
      <w:tabs>
        <w:tab w:val="center" w:pos="4366"/>
        <w:tab w:val="right" w:pos="8732"/>
      </w:tabs>
    </w:pPr>
    <w:rPr>
      <w:kern w:val="20"/>
    </w:rPr>
  </w:style>
  <w:style w:type="paragraph" w:customStyle="1" w:styleId="Level7">
    <w:name w:val="Level 7"/>
    <w:basedOn w:val="Normal"/>
    <w:rsid w:val="00ED4A74"/>
    <w:pPr>
      <w:numPr>
        <w:ilvl w:val="6"/>
        <w:numId w:val="20"/>
      </w:numPr>
      <w:spacing w:after="140" w:line="290" w:lineRule="auto"/>
      <w:jc w:val="both"/>
      <w:outlineLvl w:val="6"/>
    </w:pPr>
    <w:rPr>
      <w:kern w:val="20"/>
    </w:rPr>
  </w:style>
  <w:style w:type="paragraph" w:customStyle="1" w:styleId="Level8">
    <w:name w:val="Level 8"/>
    <w:basedOn w:val="Normal"/>
    <w:rsid w:val="00ED4A74"/>
    <w:pPr>
      <w:numPr>
        <w:ilvl w:val="7"/>
        <w:numId w:val="20"/>
      </w:numPr>
      <w:spacing w:after="140" w:line="290" w:lineRule="auto"/>
      <w:jc w:val="both"/>
      <w:outlineLvl w:val="7"/>
    </w:pPr>
    <w:rPr>
      <w:kern w:val="20"/>
    </w:rPr>
  </w:style>
  <w:style w:type="paragraph" w:customStyle="1" w:styleId="Level9">
    <w:name w:val="Level 9"/>
    <w:basedOn w:val="Normal"/>
    <w:rsid w:val="00ED4A74"/>
    <w:pPr>
      <w:numPr>
        <w:ilvl w:val="8"/>
        <w:numId w:val="20"/>
      </w:numPr>
      <w:spacing w:after="140" w:line="290" w:lineRule="auto"/>
      <w:jc w:val="both"/>
      <w:outlineLvl w:val="8"/>
    </w:pPr>
    <w:rPr>
      <w:kern w:val="20"/>
    </w:rPr>
  </w:style>
  <w:style w:type="character" w:styleId="PageNumber">
    <w:name w:val="page number"/>
    <w:rsid w:val="00097071"/>
    <w:rPr>
      <w:rFonts w:ascii="Arial" w:hAnsi="Arial"/>
      <w:sz w:val="20"/>
    </w:rPr>
  </w:style>
  <w:style w:type="paragraph" w:customStyle="1" w:styleId="Table1">
    <w:name w:val="Table 1"/>
    <w:basedOn w:val="Normal"/>
    <w:rsid w:val="00097071"/>
    <w:pPr>
      <w:numPr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2">
    <w:name w:val="Table 2"/>
    <w:basedOn w:val="Normal"/>
    <w:rsid w:val="00097071"/>
    <w:pPr>
      <w:numPr>
        <w:ilvl w:val="1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3">
    <w:name w:val="Table 3"/>
    <w:basedOn w:val="Normal"/>
    <w:rsid w:val="00097071"/>
    <w:pPr>
      <w:numPr>
        <w:ilvl w:val="2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4">
    <w:name w:val="Table 4"/>
    <w:basedOn w:val="Normal"/>
    <w:rsid w:val="00097071"/>
    <w:pPr>
      <w:numPr>
        <w:ilvl w:val="3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5">
    <w:name w:val="Table 5"/>
    <w:basedOn w:val="Normal"/>
    <w:rsid w:val="00097071"/>
    <w:pPr>
      <w:numPr>
        <w:ilvl w:val="4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6">
    <w:name w:val="Table 6"/>
    <w:basedOn w:val="Normal"/>
    <w:rsid w:val="00097071"/>
    <w:pPr>
      <w:numPr>
        <w:ilvl w:val="5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alpha">
    <w:name w:val="Table alpha"/>
    <w:basedOn w:val="CellBody"/>
    <w:rsid w:val="00097071"/>
    <w:pPr>
      <w:numPr>
        <w:numId w:val="32"/>
      </w:numPr>
    </w:pPr>
  </w:style>
  <w:style w:type="paragraph" w:customStyle="1" w:styleId="Tablebullet">
    <w:name w:val="Table bullet"/>
    <w:basedOn w:val="Normal"/>
    <w:rsid w:val="00097071"/>
    <w:pPr>
      <w:numPr>
        <w:numId w:val="33"/>
      </w:numPr>
      <w:spacing w:before="60" w:after="60" w:line="290" w:lineRule="auto"/>
    </w:pPr>
    <w:rPr>
      <w:kern w:val="20"/>
    </w:rPr>
  </w:style>
  <w:style w:type="paragraph" w:customStyle="1" w:styleId="Tableroman">
    <w:name w:val="Table roman"/>
    <w:basedOn w:val="CellBody"/>
    <w:rsid w:val="00097071"/>
    <w:pPr>
      <w:numPr>
        <w:numId w:val="34"/>
      </w:numPr>
    </w:pPr>
  </w:style>
  <w:style w:type="paragraph" w:customStyle="1" w:styleId="zFSand">
    <w:name w:val="zFSand"/>
    <w:basedOn w:val="Normal"/>
    <w:next w:val="zFSco-names"/>
    <w:rsid w:val="00097071"/>
    <w:pPr>
      <w:spacing w:line="290" w:lineRule="auto"/>
      <w:jc w:val="center"/>
    </w:pPr>
    <w:rPr>
      <w:rFonts w:eastAsia="SimSun"/>
      <w:kern w:val="20"/>
      <w:szCs w:val="20"/>
    </w:rPr>
  </w:style>
  <w:style w:type="paragraph" w:customStyle="1" w:styleId="zFSco-names">
    <w:name w:val="zFSco-names"/>
    <w:basedOn w:val="Normal"/>
    <w:next w:val="zFSand"/>
    <w:rsid w:val="00097071"/>
    <w:pPr>
      <w:spacing w:before="120" w:after="120" w:line="290" w:lineRule="auto"/>
      <w:jc w:val="center"/>
    </w:pPr>
    <w:rPr>
      <w:rFonts w:eastAsia="SimSun"/>
      <w:kern w:val="24"/>
      <w:sz w:val="24"/>
    </w:rPr>
  </w:style>
  <w:style w:type="paragraph" w:customStyle="1" w:styleId="zFSDate">
    <w:name w:val="zFSDate"/>
    <w:basedOn w:val="Normal"/>
    <w:rsid w:val="00097071"/>
    <w:pPr>
      <w:spacing w:line="290" w:lineRule="auto"/>
      <w:jc w:val="center"/>
    </w:pPr>
    <w:rPr>
      <w:kern w:val="20"/>
    </w:rPr>
  </w:style>
  <w:style w:type="character" w:styleId="Hyperlink">
    <w:name w:val="Hyperlink"/>
    <w:uiPriority w:val="99"/>
    <w:rsid w:val="00097071"/>
    <w:rPr>
      <w:color w:val="AF005F"/>
      <w:u w:val="none"/>
    </w:rPr>
  </w:style>
  <w:style w:type="paragraph" w:customStyle="1" w:styleId="zFSFooter">
    <w:name w:val="zFSFooter"/>
    <w:basedOn w:val="Normal"/>
    <w:rsid w:val="00097071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al"/>
    <w:rsid w:val="00097071"/>
    <w:pPr>
      <w:spacing w:before="120" w:after="120" w:line="290" w:lineRule="auto"/>
      <w:jc w:val="center"/>
    </w:pPr>
    <w:rPr>
      <w:rFonts w:eastAsia="SimSun"/>
      <w:kern w:val="20"/>
      <w:szCs w:val="20"/>
    </w:rPr>
  </w:style>
  <w:style w:type="paragraph" w:customStyle="1" w:styleId="zFSTitle">
    <w:name w:val="zFSTitle"/>
    <w:basedOn w:val="Normal"/>
    <w:next w:val="zFSNarrative"/>
    <w:rsid w:val="00097071"/>
    <w:pPr>
      <w:keepNext/>
      <w:spacing w:before="240" w:after="120" w:line="290" w:lineRule="auto"/>
      <w:jc w:val="center"/>
    </w:pPr>
    <w:rPr>
      <w:rFonts w:eastAsia="SimSun"/>
      <w:sz w:val="28"/>
      <w:szCs w:val="28"/>
    </w:rPr>
  </w:style>
  <w:style w:type="character" w:styleId="EndnoteReference">
    <w:name w:val="endnote reference"/>
    <w:rsid w:val="00097071"/>
    <w:rPr>
      <w:rFonts w:ascii="Arial" w:hAnsi="Arial"/>
      <w:vertAlign w:val="superscript"/>
    </w:rPr>
  </w:style>
  <w:style w:type="paragraph" w:styleId="EndnoteText">
    <w:name w:val="endnote text"/>
    <w:basedOn w:val="Normal"/>
    <w:rsid w:val="00D41D5C"/>
    <w:pPr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paragraph" w:customStyle="1" w:styleId="Head">
    <w:name w:val="Head"/>
    <w:basedOn w:val="Normal"/>
    <w:next w:val="Body"/>
    <w:rsid w:val="00097071"/>
    <w:pPr>
      <w:keepNext/>
      <w:spacing w:before="280" w:after="140" w:line="290" w:lineRule="auto"/>
      <w:jc w:val="both"/>
      <w:outlineLvl w:val="0"/>
    </w:pPr>
    <w:rPr>
      <w:b/>
      <w:kern w:val="23"/>
      <w:sz w:val="23"/>
    </w:rPr>
  </w:style>
  <w:style w:type="paragraph" w:styleId="TableofAuthorities">
    <w:name w:val="table of authorities"/>
    <w:basedOn w:val="Normal"/>
    <w:next w:val="Normal"/>
    <w:rsid w:val="00097071"/>
    <w:pPr>
      <w:ind w:left="200" w:hanging="200"/>
    </w:pPr>
  </w:style>
  <w:style w:type="paragraph" w:customStyle="1" w:styleId="CellBody">
    <w:name w:val="CellBody"/>
    <w:basedOn w:val="Normal"/>
    <w:rsid w:val="00097071"/>
    <w:pPr>
      <w:spacing w:before="60" w:after="60" w:line="290" w:lineRule="auto"/>
    </w:pPr>
    <w:rPr>
      <w:kern w:val="20"/>
      <w:szCs w:val="20"/>
    </w:rPr>
  </w:style>
  <w:style w:type="paragraph" w:customStyle="1" w:styleId="zSFRef">
    <w:name w:val="zSFRef"/>
    <w:basedOn w:val="Normal"/>
    <w:rsid w:val="00097071"/>
    <w:rPr>
      <w:rFonts w:eastAsia="SimSun"/>
      <w:kern w:val="16"/>
      <w:sz w:val="16"/>
      <w:szCs w:val="16"/>
    </w:rPr>
  </w:style>
  <w:style w:type="paragraph" w:customStyle="1" w:styleId="UCAlpha1">
    <w:name w:val="UCAlpha 1"/>
    <w:basedOn w:val="Normal"/>
    <w:rsid w:val="00097071"/>
    <w:pPr>
      <w:numPr>
        <w:numId w:val="35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UCAlpha2">
    <w:name w:val="UCAlpha 2"/>
    <w:basedOn w:val="Normal"/>
    <w:rsid w:val="00097071"/>
    <w:pPr>
      <w:numPr>
        <w:numId w:val="36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UCAlpha3">
    <w:name w:val="UCAlpha 3"/>
    <w:basedOn w:val="Normal"/>
    <w:rsid w:val="00097071"/>
    <w:pPr>
      <w:numPr>
        <w:numId w:val="37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UCAlpha4">
    <w:name w:val="UCAlpha 4"/>
    <w:basedOn w:val="Normal"/>
    <w:rsid w:val="00097071"/>
    <w:pPr>
      <w:numPr>
        <w:numId w:val="38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UCAlpha5">
    <w:name w:val="UCAlpha 5"/>
    <w:basedOn w:val="Normal"/>
    <w:rsid w:val="00097071"/>
    <w:pPr>
      <w:numPr>
        <w:numId w:val="39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UCAlpha6">
    <w:name w:val="UCAlpha 6"/>
    <w:basedOn w:val="Normal"/>
    <w:rsid w:val="00097071"/>
    <w:pPr>
      <w:numPr>
        <w:numId w:val="40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UCRoman1">
    <w:name w:val="UCRoman 1"/>
    <w:basedOn w:val="Normal"/>
    <w:rsid w:val="00097071"/>
    <w:pPr>
      <w:numPr>
        <w:numId w:val="41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UCRoman2">
    <w:name w:val="UCRoman 2"/>
    <w:basedOn w:val="Normal"/>
    <w:rsid w:val="00097071"/>
    <w:pPr>
      <w:numPr>
        <w:numId w:val="42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doublealpha">
    <w:name w:val="double alpha"/>
    <w:basedOn w:val="Normal"/>
    <w:rsid w:val="00097071"/>
    <w:pPr>
      <w:numPr>
        <w:numId w:val="19"/>
      </w:numPr>
      <w:spacing w:after="140" w:line="290" w:lineRule="auto"/>
      <w:jc w:val="both"/>
    </w:pPr>
    <w:rPr>
      <w:kern w:val="20"/>
    </w:rPr>
  </w:style>
  <w:style w:type="paragraph" w:customStyle="1" w:styleId="ListNumbers">
    <w:name w:val="List Numbers"/>
    <w:basedOn w:val="Normal"/>
    <w:rsid w:val="00097071"/>
    <w:pPr>
      <w:numPr>
        <w:numId w:val="21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dashbullet1">
    <w:name w:val="dash bullet 1"/>
    <w:basedOn w:val="Normal"/>
    <w:rsid w:val="00097071"/>
    <w:pPr>
      <w:numPr>
        <w:numId w:val="13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dashbullet2">
    <w:name w:val="dash bullet 2"/>
    <w:basedOn w:val="Normal"/>
    <w:rsid w:val="00097071"/>
    <w:pPr>
      <w:numPr>
        <w:numId w:val="14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dashbullet3">
    <w:name w:val="dash bullet 3"/>
    <w:basedOn w:val="Normal"/>
    <w:rsid w:val="00097071"/>
    <w:pPr>
      <w:numPr>
        <w:numId w:val="15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dashbullet4">
    <w:name w:val="dash bullet 4"/>
    <w:basedOn w:val="Normal"/>
    <w:rsid w:val="00097071"/>
    <w:pPr>
      <w:numPr>
        <w:numId w:val="16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dashbullet5">
    <w:name w:val="dash bullet 5"/>
    <w:basedOn w:val="Normal"/>
    <w:rsid w:val="00097071"/>
    <w:pPr>
      <w:numPr>
        <w:numId w:val="17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dashbullet6">
    <w:name w:val="dash bullet 6"/>
    <w:basedOn w:val="Normal"/>
    <w:rsid w:val="00097071"/>
    <w:pPr>
      <w:numPr>
        <w:numId w:val="18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zFSAddress">
    <w:name w:val="zFSAddress"/>
    <w:basedOn w:val="Normal"/>
    <w:rsid w:val="00097071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sid w:val="00097071"/>
    <w:rPr>
      <w:rFonts w:eastAsia="SimSun"/>
      <w:i/>
      <w:caps/>
      <w:szCs w:val="20"/>
    </w:rPr>
  </w:style>
  <w:style w:type="paragraph" w:customStyle="1" w:styleId="zFSDraft">
    <w:name w:val="zFSDraft"/>
    <w:basedOn w:val="Normal"/>
    <w:rsid w:val="00097071"/>
    <w:pPr>
      <w:spacing w:line="290" w:lineRule="auto"/>
    </w:pPr>
    <w:rPr>
      <w:kern w:val="20"/>
    </w:rPr>
  </w:style>
  <w:style w:type="paragraph" w:customStyle="1" w:styleId="zFSFax">
    <w:name w:val="zFSFax"/>
    <w:basedOn w:val="Normal"/>
    <w:rsid w:val="00097071"/>
    <w:rPr>
      <w:kern w:val="16"/>
      <w:sz w:val="16"/>
    </w:rPr>
  </w:style>
  <w:style w:type="paragraph" w:customStyle="1" w:styleId="zFSNameofDoc">
    <w:name w:val="zFSNameofDoc"/>
    <w:basedOn w:val="Normal"/>
    <w:rsid w:val="00097071"/>
    <w:pPr>
      <w:spacing w:before="300" w:after="400" w:line="290" w:lineRule="auto"/>
      <w:jc w:val="center"/>
    </w:pPr>
    <w:rPr>
      <w:rFonts w:eastAsia="SimSun"/>
      <w:caps/>
      <w:szCs w:val="20"/>
    </w:rPr>
  </w:style>
  <w:style w:type="paragraph" w:customStyle="1" w:styleId="zFSTel">
    <w:name w:val="zFSTel"/>
    <w:basedOn w:val="Normal"/>
    <w:rsid w:val="00097071"/>
    <w:pPr>
      <w:spacing w:before="120"/>
    </w:pPr>
    <w:rPr>
      <w:kern w:val="16"/>
      <w:sz w:val="16"/>
    </w:rPr>
  </w:style>
  <w:style w:type="paragraph" w:customStyle="1" w:styleId="zFSAmount">
    <w:name w:val="zFSAmount"/>
    <w:basedOn w:val="Normal"/>
    <w:rsid w:val="00097071"/>
    <w:pPr>
      <w:spacing w:before="800" w:line="290" w:lineRule="auto"/>
      <w:jc w:val="center"/>
    </w:pPr>
    <w:rPr>
      <w:i/>
    </w:rPr>
  </w:style>
  <w:style w:type="character" w:styleId="FollowedHyperlink">
    <w:name w:val="FollowedHyperlink"/>
    <w:rsid w:val="00097071"/>
    <w:rPr>
      <w:color w:val="AF005F"/>
      <w:u w:val="none"/>
    </w:rPr>
  </w:style>
  <w:style w:type="character" w:customStyle="1" w:styleId="zTokyoLogoCaption">
    <w:name w:val="zTokyoLogoCaption"/>
    <w:rsid w:val="00097071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al"/>
    <w:rsid w:val="00097071"/>
    <w:pPr>
      <w:spacing w:line="290" w:lineRule="auto"/>
      <w:outlineLvl w:val="1"/>
    </w:pPr>
    <w:rPr>
      <w:kern w:val="16"/>
      <w:sz w:val="16"/>
    </w:rPr>
  </w:style>
  <w:style w:type="character" w:customStyle="1" w:styleId="zTokyoLogoCaption2">
    <w:name w:val="zTokyoLogoCaption2"/>
    <w:rsid w:val="00097071"/>
    <w:rPr>
      <w:rFonts w:ascii="MS Mincho" w:eastAsia="MS Mincho"/>
      <w:noProof/>
      <w:sz w:val="16"/>
    </w:rPr>
  </w:style>
  <w:style w:type="paragraph" w:styleId="TOC1">
    <w:name w:val="toc 1"/>
    <w:basedOn w:val="Normal"/>
    <w:next w:val="Body"/>
    <w:uiPriority w:val="39"/>
    <w:rsid w:val="003E67D0"/>
    <w:pPr>
      <w:spacing w:before="280" w:after="140" w:line="290" w:lineRule="auto"/>
    </w:pPr>
    <w:rPr>
      <w:kern w:val="20"/>
    </w:rPr>
  </w:style>
  <w:style w:type="paragraph" w:styleId="TOC2">
    <w:name w:val="toc 2"/>
    <w:basedOn w:val="Normal"/>
    <w:next w:val="Body"/>
    <w:uiPriority w:val="39"/>
    <w:rsid w:val="003E67D0"/>
    <w:pPr>
      <w:spacing w:before="280" w:after="140" w:line="290" w:lineRule="auto"/>
    </w:pPr>
    <w:rPr>
      <w:kern w:val="20"/>
    </w:rPr>
  </w:style>
  <w:style w:type="paragraph" w:styleId="TOC3">
    <w:name w:val="toc 3"/>
    <w:basedOn w:val="Normal"/>
    <w:next w:val="Body"/>
    <w:rsid w:val="003E67D0"/>
    <w:pPr>
      <w:spacing w:before="280" w:after="140" w:line="290" w:lineRule="auto"/>
      <w:ind w:left="680"/>
    </w:pPr>
    <w:rPr>
      <w:kern w:val="20"/>
    </w:rPr>
  </w:style>
  <w:style w:type="paragraph" w:styleId="TOC4">
    <w:name w:val="toc 4"/>
    <w:basedOn w:val="Normal"/>
    <w:next w:val="Body"/>
    <w:rsid w:val="003E67D0"/>
    <w:pPr>
      <w:spacing w:before="280" w:after="140" w:line="290" w:lineRule="auto"/>
      <w:ind w:left="680"/>
    </w:pPr>
    <w:rPr>
      <w:kern w:val="20"/>
    </w:rPr>
  </w:style>
  <w:style w:type="paragraph" w:styleId="TOC5">
    <w:name w:val="toc 5"/>
    <w:basedOn w:val="Normal"/>
    <w:next w:val="Body"/>
    <w:rsid w:val="003E67D0"/>
  </w:style>
  <w:style w:type="paragraph" w:styleId="TOC6">
    <w:name w:val="toc 6"/>
    <w:basedOn w:val="Normal"/>
    <w:next w:val="Body"/>
    <w:rsid w:val="003E67D0"/>
  </w:style>
  <w:style w:type="paragraph" w:styleId="TOC7">
    <w:name w:val="toc 7"/>
    <w:basedOn w:val="Normal"/>
    <w:next w:val="Body"/>
    <w:rsid w:val="003E67D0"/>
  </w:style>
  <w:style w:type="paragraph" w:styleId="TOC8">
    <w:name w:val="toc 8"/>
    <w:basedOn w:val="Normal"/>
    <w:next w:val="Body"/>
    <w:rsid w:val="003E67D0"/>
  </w:style>
  <w:style w:type="paragraph" w:styleId="TOC9">
    <w:name w:val="toc 9"/>
    <w:basedOn w:val="Normal"/>
    <w:next w:val="Body"/>
    <w:rsid w:val="003E67D0"/>
  </w:style>
  <w:style w:type="paragraph" w:customStyle="1" w:styleId="ScheduleHeading">
    <w:name w:val="Schedule Heading"/>
    <w:basedOn w:val="Body"/>
    <w:next w:val="Body"/>
    <w:rsid w:val="00F82122"/>
    <w:pPr>
      <w:keepNext/>
      <w:pageBreakBefore/>
      <w:numPr>
        <w:numId w:val="43"/>
      </w:numPr>
      <w:spacing w:after="240"/>
      <w:jc w:val="center"/>
      <w:outlineLvl w:val="3"/>
    </w:pPr>
    <w:rPr>
      <w:b/>
      <w:kern w:val="23"/>
      <w:sz w:val="23"/>
      <w:szCs w:val="23"/>
      <w:lang w:eastAsia="en-US"/>
    </w:rPr>
  </w:style>
  <w:style w:type="numbering" w:customStyle="1" w:styleId="engage">
    <w:name w:val="engage"/>
    <w:uiPriority w:val="99"/>
    <w:rsid w:val="00BC341D"/>
    <w:pPr>
      <w:numPr>
        <w:numId w:val="45"/>
      </w:numPr>
    </w:pPr>
  </w:style>
  <w:style w:type="paragraph" w:customStyle="1" w:styleId="engageBody">
    <w:name w:val="engage_Body"/>
    <w:basedOn w:val="Normal"/>
    <w:qFormat/>
    <w:rsid w:val="00A34DB7"/>
    <w:pPr>
      <w:spacing w:after="140" w:line="290" w:lineRule="auto"/>
      <w:jc w:val="both"/>
    </w:pPr>
    <w:rPr>
      <w:sz w:val="13"/>
      <w:szCs w:val="13"/>
      <w:lang w:eastAsia="en-US"/>
    </w:rPr>
  </w:style>
  <w:style w:type="paragraph" w:customStyle="1" w:styleId="engageL1">
    <w:name w:val="engage_L1"/>
    <w:basedOn w:val="Normal"/>
    <w:rsid w:val="00BC341D"/>
    <w:pPr>
      <w:keepNext/>
      <w:numPr>
        <w:numId w:val="46"/>
      </w:numPr>
      <w:spacing w:after="140" w:line="290" w:lineRule="auto"/>
    </w:pPr>
    <w:rPr>
      <w:b/>
      <w:bCs/>
      <w:sz w:val="13"/>
      <w:szCs w:val="13"/>
      <w:lang w:eastAsia="en-US"/>
    </w:rPr>
  </w:style>
  <w:style w:type="paragraph" w:customStyle="1" w:styleId="engageL2">
    <w:name w:val="engage_L2"/>
    <w:basedOn w:val="Normal"/>
    <w:qFormat/>
    <w:rsid w:val="00BC341D"/>
    <w:pPr>
      <w:numPr>
        <w:ilvl w:val="1"/>
        <w:numId w:val="46"/>
      </w:numPr>
      <w:spacing w:after="140" w:line="290" w:lineRule="auto"/>
      <w:jc w:val="both"/>
    </w:pPr>
    <w:rPr>
      <w:sz w:val="13"/>
      <w:lang w:eastAsia="en-US"/>
    </w:rPr>
  </w:style>
  <w:style w:type="paragraph" w:customStyle="1" w:styleId="engageTitle">
    <w:name w:val="engage_Title"/>
    <w:basedOn w:val="Normal"/>
    <w:next w:val="engageBody"/>
    <w:rsid w:val="00A34DB7"/>
    <w:pPr>
      <w:spacing w:after="240"/>
      <w:jc w:val="center"/>
    </w:pPr>
    <w:rPr>
      <w:b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E23D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64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46F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07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717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717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071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7D0717"/>
    <w:rPr>
      <w:rFonts w:ascii="Arial" w:hAnsi="Arial"/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67D1"/>
    <w:rPr>
      <w:rFonts w:ascii="Arial" w:hAnsi="Arial"/>
      <w:kern w:val="20"/>
      <w:sz w:val="16"/>
    </w:rPr>
  </w:style>
  <w:style w:type="paragraph" w:styleId="NormalWeb">
    <w:name w:val="Normal (Web)"/>
    <w:basedOn w:val="Normal"/>
    <w:uiPriority w:val="99"/>
    <w:semiHidden/>
    <w:unhideWhenUsed/>
    <w:rsid w:val="0061344E"/>
    <w:pPr>
      <w:spacing w:before="100" w:beforeAutospacing="1" w:after="100" w:afterAutospacing="1"/>
    </w:pPr>
    <w:rPr>
      <w:rFonts w:ascii="Times New Roman" w:hAnsi="Times New Roman"/>
      <w:sz w:val="24"/>
      <w:lang w:val="es-ES" w:eastAsia="es-ES"/>
    </w:rPr>
  </w:style>
  <w:style w:type="paragraph" w:customStyle="1" w:styleId="Default">
    <w:name w:val="Default"/>
    <w:rsid w:val="000D2F4A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s-ES"/>
    </w:rPr>
  </w:style>
  <w:style w:type="paragraph" w:customStyle="1" w:styleId="Guiones1">
    <w:name w:val="Guiones 1"/>
    <w:basedOn w:val="Normal"/>
    <w:uiPriority w:val="99"/>
    <w:rsid w:val="008630C8"/>
    <w:pPr>
      <w:widowControl w:val="0"/>
      <w:autoSpaceDE w:val="0"/>
      <w:autoSpaceDN w:val="0"/>
      <w:adjustRightInd w:val="0"/>
      <w:spacing w:after="85" w:line="288" w:lineRule="auto"/>
      <w:ind w:left="567" w:hanging="283"/>
      <w:jc w:val="both"/>
    </w:pPr>
    <w:rPr>
      <w:rFonts w:ascii="Garamond Premier Pro" w:hAnsi="Garamond Premier Pro" w:cs="Garamond Premier Pro"/>
      <w:color w:val="000000"/>
      <w:sz w:val="22"/>
      <w:szCs w:val="22"/>
      <w:lang w:val="es-ES_tradnl" w:eastAsia="es-ES"/>
    </w:rPr>
  </w:style>
  <w:style w:type="paragraph" w:customStyle="1" w:styleId="Punto1">
    <w:name w:val="Punto 1"/>
    <w:basedOn w:val="Normal"/>
    <w:uiPriority w:val="99"/>
    <w:rsid w:val="00B25D2B"/>
    <w:pPr>
      <w:keepNext/>
      <w:widowControl w:val="0"/>
      <w:autoSpaceDE w:val="0"/>
      <w:autoSpaceDN w:val="0"/>
      <w:adjustRightInd w:val="0"/>
      <w:spacing w:before="283" w:after="170" w:line="288" w:lineRule="auto"/>
      <w:ind w:left="283" w:hanging="283"/>
      <w:jc w:val="both"/>
      <w:textAlignment w:val="center"/>
    </w:pPr>
    <w:rPr>
      <w:rFonts w:ascii="Futura Std Book" w:hAnsi="Futura Std Book" w:cs="Futura Std Book"/>
      <w:color w:val="000000"/>
      <w:w w:val="90"/>
      <w:sz w:val="21"/>
      <w:szCs w:val="21"/>
      <w:lang w:val="es-ES_tradnl" w:eastAsia="es-ES"/>
    </w:rPr>
  </w:style>
  <w:style w:type="paragraph" w:customStyle="1" w:styleId="legclearfix">
    <w:name w:val="legclearfix"/>
    <w:basedOn w:val="Normal"/>
    <w:rsid w:val="00B265C3"/>
    <w:pPr>
      <w:spacing w:before="100" w:beforeAutospacing="1" w:after="100" w:afterAutospacing="1"/>
    </w:pPr>
    <w:rPr>
      <w:rFonts w:ascii="Times New Roman" w:hAnsi="Times New Roman"/>
      <w:sz w:val="24"/>
      <w:lang w:val="es-ES" w:eastAsia="es-ES"/>
    </w:rPr>
  </w:style>
  <w:style w:type="character" w:customStyle="1" w:styleId="legds">
    <w:name w:val="legds"/>
    <w:basedOn w:val="DefaultParagraphFont"/>
    <w:rsid w:val="00B265C3"/>
  </w:style>
  <w:style w:type="paragraph" w:customStyle="1" w:styleId="leglisttextstandard">
    <w:name w:val="leglisttextstandard"/>
    <w:basedOn w:val="Normal"/>
    <w:rsid w:val="00B265C3"/>
    <w:pPr>
      <w:spacing w:before="100" w:beforeAutospacing="1" w:after="100" w:afterAutospacing="1"/>
    </w:pPr>
    <w:rPr>
      <w:rFonts w:ascii="Times New Roman" w:hAnsi="Times New Roman"/>
      <w:sz w:val="24"/>
      <w:lang w:val="es-ES" w:eastAsia="es-ES"/>
    </w:rPr>
  </w:style>
  <w:style w:type="character" w:customStyle="1" w:styleId="legterm">
    <w:name w:val="legterm"/>
    <w:basedOn w:val="DefaultParagraphFont"/>
    <w:rsid w:val="00B265C3"/>
  </w:style>
  <w:style w:type="character" w:styleId="HTMLAcronym">
    <w:name w:val="HTML Acronym"/>
    <w:basedOn w:val="DefaultParagraphFont"/>
    <w:uiPriority w:val="99"/>
    <w:semiHidden/>
    <w:unhideWhenUsed/>
    <w:rsid w:val="00B265C3"/>
  </w:style>
  <w:style w:type="character" w:customStyle="1" w:styleId="legchangedelimiter">
    <w:name w:val="legchangedelimiter"/>
    <w:basedOn w:val="DefaultParagraphFont"/>
    <w:rsid w:val="00B265C3"/>
  </w:style>
  <w:style w:type="character" w:customStyle="1" w:styleId="legsubstitution">
    <w:name w:val="legsubstitution"/>
    <w:basedOn w:val="DefaultParagraphFont"/>
    <w:rsid w:val="00B265C3"/>
  </w:style>
  <w:style w:type="character" w:customStyle="1" w:styleId="legaddition">
    <w:name w:val="legaddition"/>
    <w:basedOn w:val="DefaultParagraphFont"/>
    <w:rsid w:val="009D120B"/>
  </w:style>
  <w:style w:type="character" w:styleId="Strong">
    <w:name w:val="Strong"/>
    <w:basedOn w:val="DefaultParagraphFont"/>
    <w:uiPriority w:val="22"/>
    <w:qFormat/>
    <w:rsid w:val="00BA1B88"/>
    <w:rPr>
      <w:b/>
      <w:bCs/>
    </w:rPr>
  </w:style>
  <w:style w:type="character" w:customStyle="1" w:styleId="tooltipsall">
    <w:name w:val="tooltipsall"/>
    <w:basedOn w:val="DefaultParagraphFont"/>
    <w:rsid w:val="00BA1B88"/>
  </w:style>
  <w:style w:type="character" w:styleId="Emphasis">
    <w:name w:val="Emphasis"/>
    <w:basedOn w:val="DefaultParagraphFont"/>
    <w:uiPriority w:val="20"/>
    <w:qFormat/>
    <w:rsid w:val="00BA1B88"/>
    <w:rPr>
      <w:i/>
      <w:iCs/>
    </w:rPr>
  </w:style>
  <w:style w:type="table" w:styleId="TableGrid">
    <w:name w:val="Table Grid"/>
    <w:basedOn w:val="TableNormal"/>
    <w:rsid w:val="002D3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2D3A4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1">
    <w:name w:val="Grid Table 41"/>
    <w:basedOn w:val="TableNormal"/>
    <w:uiPriority w:val="49"/>
    <w:rsid w:val="002D3A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evision">
    <w:name w:val="Revision"/>
    <w:hidden/>
    <w:semiHidden/>
    <w:rsid w:val="00745C88"/>
    <w:rPr>
      <w:rFonts w:ascii="Arial" w:hAnsi="Arial"/>
      <w:szCs w:val="24"/>
    </w:rPr>
  </w:style>
  <w:style w:type="paragraph" w:customStyle="1" w:styleId="BrauwK1">
    <w:name w:val="Brauw K1"/>
    <w:basedOn w:val="Normal"/>
    <w:next w:val="Normal"/>
    <w:qFormat/>
    <w:rsid w:val="00E71205"/>
    <w:pPr>
      <w:keepNext/>
      <w:numPr>
        <w:numId w:val="47"/>
      </w:numPr>
      <w:spacing w:after="240" w:line="312" w:lineRule="auto"/>
      <w:jc w:val="both"/>
      <w:outlineLvl w:val="0"/>
    </w:pPr>
    <w:rPr>
      <w:rFonts w:eastAsia="Calibri"/>
      <w:b/>
      <w:caps/>
      <w:spacing w:val="3"/>
      <w:sz w:val="19"/>
      <w:szCs w:val="19"/>
      <w:lang w:val="nl-NL" w:eastAsia="en-US"/>
    </w:rPr>
  </w:style>
  <w:style w:type="paragraph" w:customStyle="1" w:styleId="BrauwK2">
    <w:name w:val="Brauw K2"/>
    <w:basedOn w:val="Normal"/>
    <w:next w:val="Normal"/>
    <w:qFormat/>
    <w:rsid w:val="00E71205"/>
    <w:pPr>
      <w:keepNext/>
      <w:numPr>
        <w:ilvl w:val="1"/>
        <w:numId w:val="47"/>
      </w:numPr>
      <w:spacing w:after="240" w:line="312" w:lineRule="auto"/>
      <w:jc w:val="both"/>
      <w:outlineLvl w:val="1"/>
    </w:pPr>
    <w:rPr>
      <w:rFonts w:eastAsia="Calibri"/>
      <w:b/>
      <w:spacing w:val="3"/>
      <w:sz w:val="19"/>
      <w:szCs w:val="22"/>
      <w:lang w:val="nl-NL" w:eastAsia="en-US"/>
    </w:rPr>
  </w:style>
  <w:style w:type="paragraph" w:customStyle="1" w:styleId="BrauwK3">
    <w:name w:val="Brauw K3"/>
    <w:basedOn w:val="Normal"/>
    <w:next w:val="Normal"/>
    <w:qFormat/>
    <w:rsid w:val="00E71205"/>
    <w:pPr>
      <w:keepNext/>
      <w:numPr>
        <w:ilvl w:val="2"/>
        <w:numId w:val="47"/>
      </w:numPr>
      <w:spacing w:after="240" w:line="312" w:lineRule="auto"/>
      <w:jc w:val="both"/>
      <w:outlineLvl w:val="2"/>
    </w:pPr>
    <w:rPr>
      <w:rFonts w:eastAsia="Calibri"/>
      <w:b/>
      <w:spacing w:val="3"/>
      <w:sz w:val="19"/>
      <w:szCs w:val="22"/>
      <w:lang w:val="nl-NL" w:eastAsia="en-US"/>
    </w:rPr>
  </w:style>
  <w:style w:type="paragraph" w:customStyle="1" w:styleId="Brauwa">
    <w:name w:val="Brauw a"/>
    <w:basedOn w:val="Normal"/>
    <w:rsid w:val="00E71205"/>
    <w:pPr>
      <w:numPr>
        <w:numId w:val="48"/>
      </w:numPr>
      <w:tabs>
        <w:tab w:val="clear" w:pos="1418"/>
      </w:tabs>
      <w:spacing w:after="240" w:line="312" w:lineRule="auto"/>
      <w:jc w:val="both"/>
    </w:pPr>
    <w:rPr>
      <w:rFonts w:eastAsia="Calibri"/>
      <w:spacing w:val="3"/>
      <w:sz w:val="19"/>
      <w:szCs w:val="22"/>
      <w:lang w:val="nl-NL" w:eastAsia="en-US"/>
    </w:rPr>
  </w:style>
  <w:style w:type="paragraph" w:customStyle="1" w:styleId="doStatus">
    <w:name w:val="doStatus"/>
    <w:basedOn w:val="Normal"/>
    <w:qFormat/>
    <w:rsid w:val="00577C4B"/>
    <w:pPr>
      <w:framePr w:wrap="around" w:vAnchor="page" w:hAnchor="page" w:xAlign="right" w:yAlign="center"/>
      <w:spacing w:line="1000" w:lineRule="exact"/>
      <w:jc w:val="center"/>
    </w:pPr>
    <w:rPr>
      <w:rFonts w:ascii="Times New Roman" w:hAnsi="Times New Roman"/>
      <w:noProof/>
      <w:w w:val="125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C407B"/>
    <w:rPr>
      <w:rFonts w:ascii="Arial" w:hAnsi="Arial"/>
      <w:kern w:val="16"/>
      <w:sz w:val="16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25A66"/>
    <w:rPr>
      <w:rFonts w:ascii="Arial" w:hAnsi="Arial"/>
      <w:kern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76C25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olor w:val="830046" w:themeColor="accent1" w:themeShade="BF"/>
      <w:sz w:val="32"/>
      <w:lang w:val="en-US" w:eastAsia="en-US"/>
    </w:rPr>
  </w:style>
  <w:style w:type="paragraph" w:styleId="NoSpacing">
    <w:name w:val="No Spacing"/>
    <w:link w:val="NoSpacingChar"/>
    <w:uiPriority w:val="1"/>
    <w:qFormat/>
    <w:rsid w:val="00C90467"/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6369A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A1A1A"/>
    <w:rPr>
      <w:rFonts w:asciiTheme="minorHAnsi" w:eastAsiaTheme="minorHAnsi" w:hAnsiTheme="minorHAnsi" w:cstheme="minorBidi"/>
      <w:sz w:val="22"/>
      <w:szCs w:val="22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786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workingparties@ceril.e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eril.eu/working-parti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eril.eu/statements-and-report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eril.eu/working-part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eril.eu/about-ceril/backgroun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L HS">
  <a:themeElements>
    <a:clrScheme name="LL HS">
      <a:dk1>
        <a:srgbClr val="000000"/>
      </a:dk1>
      <a:lt1>
        <a:srgbClr val="FFFFFF"/>
      </a:lt1>
      <a:dk2>
        <a:srgbClr val="AF005F"/>
      </a:dk2>
      <a:lt2>
        <a:srgbClr val="969696"/>
      </a:lt2>
      <a:accent1>
        <a:srgbClr val="AF005F"/>
      </a:accent1>
      <a:accent2>
        <a:srgbClr val="BF337F"/>
      </a:accent2>
      <a:accent3>
        <a:srgbClr val="CC5C99"/>
      </a:accent3>
      <a:accent4>
        <a:srgbClr val="808080"/>
      </a:accent4>
      <a:accent5>
        <a:srgbClr val="969696"/>
      </a:accent5>
      <a:accent6>
        <a:srgbClr val="C3C3C3"/>
      </a:accent6>
      <a:hlink>
        <a:srgbClr val="D985B2"/>
      </a:hlink>
      <a:folHlink>
        <a:srgbClr val="ECC4DA"/>
      </a:folHlink>
    </a:clrScheme>
    <a:fontScheme name="LL HS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5DB37-F1C4-40A7-A6EE-43770BCA4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4375</Characters>
  <Application>Microsoft Office Word</Application>
  <DocSecurity>0</DocSecurity>
  <Lines>36</Lines>
  <Paragraphs>10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HouseStyle</vt:lpstr>
      <vt:lpstr>HouseStyle</vt:lpstr>
      <vt:lpstr>HouseStyle</vt:lpstr>
      <vt:lpstr>HouseStyle</vt:lpstr>
    </vt:vector>
  </TitlesOfParts>
  <Company>University College London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creator>Any Authorised User</dc:creator>
  <cp:lastModifiedBy>Boon, J.M.G.J.</cp:lastModifiedBy>
  <cp:revision>2</cp:revision>
  <cp:lastPrinted>2018-12-11T17:00:00Z</cp:lastPrinted>
  <dcterms:created xsi:type="dcterms:W3CDTF">2021-10-19T07:39:00Z</dcterms:created>
  <dcterms:modified xsi:type="dcterms:W3CDTF">2021-10-19T07:39:00Z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 </vt:lpwstr>
  </property>
  <property fmtid="{D5CDD505-2E9C-101B-9397-08002B2CF9AE}" pid="3" name="Document Number">
    <vt:lpwstr> </vt:lpwstr>
  </property>
  <property fmtid="{D5CDD505-2E9C-101B-9397-08002B2CF9AE}" pid="4" name="Last Modified">
    <vt:lpwstr> </vt:lpwstr>
  </property>
  <property fmtid="{D5CDD505-2E9C-101B-9397-08002B2CF9AE}" pid="5" name="Template Version">
    <vt:lpwstr>R.160</vt:lpwstr>
  </property>
  <property fmtid="{D5CDD505-2E9C-101B-9397-08002B2CF9AE}" pid="6" name="CoverPage">
    <vt:lpwstr>No</vt:lpwstr>
  </property>
  <property fmtid="{D5CDD505-2E9C-101B-9397-08002B2CF9AE}" pid="7" name="Language">
    <vt:lpwstr>English (U.K.)</vt:lpwstr>
  </property>
  <property fmtid="{D5CDD505-2E9C-101B-9397-08002B2CF9AE}" pid="8" name="PaperSize">
    <vt:lpwstr>A4</vt:lpwstr>
  </property>
  <property fmtid="{D5CDD505-2E9C-101B-9397-08002B2CF9AE}" pid="9" name="Landscape">
    <vt:lpwstr> </vt:lpwstr>
  </property>
  <property fmtid="{D5CDD505-2E9C-101B-9397-08002B2CF9AE}" pid="10" name="HouseStyle">
    <vt:lpwstr>2</vt:lpwstr>
  </property>
  <property fmtid="{D5CDD505-2E9C-101B-9397-08002B2CF9AE}" pid="11" name="HSChanged">
    <vt:lpwstr>No</vt:lpwstr>
  </property>
  <property fmtid="{D5CDD505-2E9C-101B-9397-08002B2CF9AE}" pid="12" name="HeadPara">
    <vt:i4>1</vt:i4>
  </property>
  <property fmtid="{D5CDD505-2E9C-101B-9397-08002B2CF9AE}" pid="13" name="TOCInsert">
    <vt:lpwstr>Yes</vt:lpwstr>
  </property>
  <property fmtid="{D5CDD505-2E9C-101B-9397-08002B2CF9AE}" pid="14" name="TOCString">
    <vt:lpwstr> </vt:lpwstr>
  </property>
  <property fmtid="{D5CDD505-2E9C-101B-9397-08002B2CF9AE}" pid="15" name="TOCBold">
    <vt:lpwstr>Yes</vt:lpwstr>
  </property>
  <property fmtid="{D5CDD505-2E9C-101B-9397-08002B2CF9AE}" pid="16" name="Chinese">
    <vt:lpwstr>No</vt:lpwstr>
  </property>
  <property fmtid="{D5CDD505-2E9C-101B-9397-08002B2CF9AE}" pid="17" name="Lineleader">
    <vt:lpwstr>No</vt:lpwstr>
  </property>
  <property fmtid="{D5CDD505-2E9C-101B-9397-08002B2CF9AE}" pid="18" name="WorksiteDatabase">
    <vt:lpwstr>GENERAL</vt:lpwstr>
  </property>
  <property fmtid="{D5CDD505-2E9C-101B-9397-08002B2CF9AE}" pid="19" name="WorksiteDocNumber">
    <vt:lpwstr>11736649</vt:lpwstr>
  </property>
  <property fmtid="{D5CDD505-2E9C-101B-9397-08002B2CF9AE}" pid="20" name="WorksiteDocVersion">
    <vt:lpwstr>1</vt:lpwstr>
  </property>
  <property fmtid="{D5CDD505-2E9C-101B-9397-08002B2CF9AE}" pid="21" name="WorksiteMatterNumber">
    <vt:lpwstr>N</vt:lpwstr>
  </property>
  <property fmtid="{D5CDD505-2E9C-101B-9397-08002B2CF9AE}" pid="22" name="WorksiteAuthor">
    <vt:lpwstr>VRIESENR</vt:lpwstr>
  </property>
  <property fmtid="{D5CDD505-2E9C-101B-9397-08002B2CF9AE}" pid="23" name="DOCNAAM">
    <vt:lpwstr>G11736649/1/N</vt:lpwstr>
  </property>
</Properties>
</file>